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AE5" w:rsidRPr="0032288E" w:rsidRDefault="00434F2A">
      <w:pPr>
        <w:rPr>
          <w:rFonts w:ascii="Arial" w:hAnsi="Arial" w:cs="Arial"/>
          <w:b/>
          <w:color w:val="FF0000"/>
          <w:sz w:val="28"/>
          <w:szCs w:val="28"/>
          <w:u w:val="single"/>
          <w:lang w:val="en"/>
        </w:rPr>
      </w:pPr>
      <w:bookmarkStart w:id="0" w:name="_GoBack"/>
      <w:bookmarkEnd w:id="0"/>
      <w:r w:rsidRPr="0032288E">
        <w:rPr>
          <w:rFonts w:ascii="Arial" w:hAnsi="Arial" w:cs="Arial"/>
          <w:b/>
          <w:color w:val="FF0000"/>
          <w:sz w:val="28"/>
          <w:szCs w:val="28"/>
          <w:u w:val="single"/>
        </w:rPr>
        <w:t>Fun and Light Relief</w:t>
      </w:r>
      <w:r w:rsidR="00E1357D" w:rsidRPr="0032288E">
        <w:rPr>
          <w:rFonts w:ascii="Arial" w:hAnsi="Arial" w:cs="Arial"/>
          <w:b/>
          <w:color w:val="FF0000"/>
          <w:sz w:val="28"/>
          <w:szCs w:val="28"/>
          <w:u w:val="single"/>
        </w:rPr>
        <w:t xml:space="preserve"> – Get Involved</w:t>
      </w:r>
    </w:p>
    <w:p w:rsidR="00434F2A" w:rsidRPr="00E1357D" w:rsidRDefault="00434F2A" w:rsidP="00434F2A">
      <w:pPr>
        <w:spacing w:after="0" w:line="240" w:lineRule="auto"/>
        <w:rPr>
          <w:rFonts w:ascii="Arial" w:hAnsi="Arial" w:cs="Arial"/>
          <w:sz w:val="24"/>
          <w:szCs w:val="24"/>
        </w:rPr>
      </w:pPr>
    </w:p>
    <w:p w:rsidR="00434F2A" w:rsidRPr="00E1357D" w:rsidRDefault="00434F2A" w:rsidP="00434F2A">
      <w:pPr>
        <w:pStyle w:val="ListParagraph"/>
        <w:numPr>
          <w:ilvl w:val="0"/>
          <w:numId w:val="1"/>
        </w:numPr>
        <w:spacing w:after="0" w:line="240" w:lineRule="auto"/>
        <w:rPr>
          <w:rFonts w:ascii="Arial" w:hAnsi="Arial" w:cs="Arial"/>
          <w:sz w:val="24"/>
          <w:szCs w:val="24"/>
        </w:rPr>
      </w:pPr>
      <w:r w:rsidRPr="00E1357D">
        <w:rPr>
          <w:rFonts w:ascii="Arial" w:hAnsi="Arial" w:cs="Arial"/>
          <w:sz w:val="24"/>
          <w:szCs w:val="24"/>
        </w:rPr>
        <w:t xml:space="preserve">Coronovirus </w:t>
      </w:r>
      <w:r w:rsidR="00E1357D">
        <w:rPr>
          <w:rFonts w:ascii="Arial" w:hAnsi="Arial" w:cs="Arial"/>
          <w:sz w:val="24"/>
          <w:szCs w:val="24"/>
        </w:rPr>
        <w:t xml:space="preserve">Gruffalo </w:t>
      </w:r>
      <w:r w:rsidRPr="00E1357D">
        <w:rPr>
          <w:rFonts w:ascii="Arial" w:hAnsi="Arial" w:cs="Arial"/>
          <w:sz w:val="24"/>
          <w:szCs w:val="24"/>
        </w:rPr>
        <w:t>Cartoons</w:t>
      </w:r>
    </w:p>
    <w:p w:rsidR="000D1F69" w:rsidRPr="00E1357D" w:rsidRDefault="00486807" w:rsidP="00E1357D">
      <w:pPr>
        <w:spacing w:after="0" w:line="240" w:lineRule="auto"/>
        <w:ind w:left="720"/>
        <w:rPr>
          <w:rFonts w:ascii="Arial" w:hAnsi="Arial" w:cs="Arial"/>
          <w:sz w:val="24"/>
          <w:szCs w:val="24"/>
        </w:rPr>
      </w:pPr>
      <w:hyperlink r:id="rId6" w:history="1">
        <w:r w:rsidR="00E1357D" w:rsidRPr="00E1357D">
          <w:rPr>
            <w:rStyle w:val="Hyperlink"/>
            <w:rFonts w:ascii="Arial" w:hAnsi="Arial" w:cs="Arial"/>
            <w:sz w:val="24"/>
            <w:szCs w:val="24"/>
          </w:rPr>
          <w:t>https://www.theguardian.com/books/gallery/2020/apr/04/gruffalo-axel-scheffler-and-julia-donaldsons-coronavirus-cartoons</w:t>
        </w:r>
      </w:hyperlink>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Activate Performing Arts  - Dorset based arts group with a range of resources and information on arts during the coronavirus </w:t>
      </w:r>
      <w:hyperlink r:id="rId7" w:history="1">
        <w:r w:rsidRPr="00E1357D">
          <w:rPr>
            <w:rFonts w:ascii="Arial" w:eastAsia="Times New Roman" w:hAnsi="Arial" w:cs="Arial"/>
            <w:color w:val="0563C1"/>
            <w:sz w:val="24"/>
            <w:szCs w:val="24"/>
            <w:u w:val="single"/>
          </w:rPr>
          <w:t>https://activateperformingarts.org.uk/covid19</w:t>
        </w:r>
      </w:hyperlink>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The Sofa Singers Free weekly online singing event </w:t>
      </w:r>
      <w:hyperlink r:id="rId8" w:history="1">
        <w:r w:rsidRPr="00E1357D">
          <w:rPr>
            <w:rFonts w:ascii="Arial" w:eastAsia="Times New Roman" w:hAnsi="Arial" w:cs="Arial"/>
            <w:color w:val="0563C1"/>
            <w:sz w:val="24"/>
            <w:szCs w:val="24"/>
            <w:u w:val="single"/>
          </w:rPr>
          <w:t>https://www.thesofasingers.com</w:t>
        </w:r>
      </w:hyperlink>
      <w:r w:rsidRPr="00E1357D">
        <w:rPr>
          <w:rFonts w:ascii="Arial" w:eastAsia="Times New Roman" w:hAnsi="Arial" w:cs="Arial"/>
          <w:sz w:val="24"/>
          <w:szCs w:val="24"/>
        </w:rPr>
        <w:t xml:space="preserve"> register and each week there will be a different song </w:t>
      </w:r>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Disability Arts  - Online Weekly online social to tackle isolation you need to register first using the email </w:t>
      </w:r>
      <w:hyperlink r:id="rId9" w:history="1">
        <w:r w:rsidRPr="00E1357D">
          <w:rPr>
            <w:rFonts w:ascii="Arial" w:eastAsia="Times New Roman" w:hAnsi="Arial" w:cs="Arial"/>
            <w:color w:val="0563C1"/>
            <w:sz w:val="24"/>
            <w:szCs w:val="24"/>
            <w:u w:val="single"/>
          </w:rPr>
          <w:t>joe@disabilityarts.online</w:t>
        </w:r>
      </w:hyperlink>
      <w:r w:rsidRPr="00E1357D">
        <w:rPr>
          <w:rFonts w:ascii="Arial" w:eastAsia="Times New Roman" w:hAnsi="Arial" w:cs="Arial"/>
          <w:sz w:val="24"/>
          <w:szCs w:val="24"/>
        </w:rPr>
        <w:t xml:space="preserve"> </w:t>
      </w:r>
      <w:hyperlink r:id="rId10" w:history="1">
        <w:r w:rsidRPr="00E1357D">
          <w:rPr>
            <w:rFonts w:ascii="Arial" w:eastAsia="Times New Roman" w:hAnsi="Arial" w:cs="Arial"/>
            <w:color w:val="0563C1"/>
            <w:sz w:val="24"/>
            <w:szCs w:val="24"/>
            <w:u w:val="single"/>
          </w:rPr>
          <w:t>https://disabilityarts.online/events/disability-arts-online-presents-weekly-online-social/</w:t>
        </w:r>
      </w:hyperlink>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Poole Museum - A range of resources including virtual tours </w:t>
      </w:r>
      <w:hyperlink r:id="rId11" w:history="1">
        <w:r w:rsidRPr="00E1357D">
          <w:rPr>
            <w:rFonts w:ascii="Arial" w:eastAsia="Times New Roman" w:hAnsi="Arial" w:cs="Arial"/>
            <w:color w:val="0563C1"/>
            <w:sz w:val="24"/>
            <w:szCs w:val="24"/>
            <w:u w:val="single"/>
          </w:rPr>
          <w:t>http://www.poolemuseum.org.uk/</w:t>
        </w:r>
      </w:hyperlink>
      <w:r w:rsidRPr="00E1357D">
        <w:rPr>
          <w:rFonts w:ascii="Arial" w:eastAsia="Times New Roman" w:hAnsi="Arial" w:cs="Arial"/>
          <w:sz w:val="24"/>
          <w:szCs w:val="24"/>
        </w:rPr>
        <w:t xml:space="preserve"> Thursday @ 10.30am virtual coffee and chat by zoom Adults </w:t>
      </w:r>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Twome - Instagram macramé account </w:t>
      </w:r>
      <w:hyperlink r:id="rId12" w:history="1">
        <w:r w:rsidRPr="00E1357D">
          <w:rPr>
            <w:rFonts w:ascii="Arial" w:eastAsia="Times New Roman" w:hAnsi="Arial" w:cs="Arial"/>
            <w:color w:val="0563C1"/>
            <w:sz w:val="24"/>
            <w:szCs w:val="24"/>
            <w:u w:val="single"/>
          </w:rPr>
          <w:t>https://www.instagram.com/_twome/</w:t>
        </w:r>
      </w:hyperlink>
      <w:r w:rsidRPr="00E1357D">
        <w:rPr>
          <w:rFonts w:ascii="Arial" w:eastAsia="Times New Roman" w:hAnsi="Arial" w:cs="Arial"/>
          <w:sz w:val="24"/>
          <w:szCs w:val="24"/>
        </w:rPr>
        <w:t xml:space="preserve"> - Weekly tutorials </w:t>
      </w:r>
    </w:p>
    <w:p w:rsidR="000D1F69" w:rsidRDefault="000D1F69" w:rsidP="000D1F69">
      <w:pPr>
        <w:numPr>
          <w:ilvl w:val="0"/>
          <w:numId w:val="7"/>
        </w:numPr>
        <w:spacing w:after="0" w:line="240" w:lineRule="auto"/>
        <w:rPr>
          <w:rFonts w:ascii="Arial" w:eastAsia="Times New Roman" w:hAnsi="Arial" w:cs="Arial"/>
        </w:rPr>
      </w:pPr>
      <w:r w:rsidRPr="00E1357D">
        <w:rPr>
          <w:rFonts w:ascii="Arial" w:eastAsia="Times New Roman" w:hAnsi="Arial" w:cs="Arial"/>
          <w:sz w:val="24"/>
          <w:szCs w:val="24"/>
        </w:rPr>
        <w:t xml:space="preserve">Stitch and Story - Free how to knit and crochet tutorials </w:t>
      </w:r>
      <w:hyperlink r:id="rId13" w:history="1">
        <w:r w:rsidRPr="00E1357D">
          <w:rPr>
            <w:rFonts w:ascii="Arial" w:eastAsia="Times New Roman" w:hAnsi="Arial" w:cs="Arial"/>
            <w:color w:val="0563C1"/>
            <w:sz w:val="24"/>
            <w:szCs w:val="24"/>
            <w:u w:val="single"/>
          </w:rPr>
          <w:t>https://www.stitchandstory.com/pages/knitting-video-tutorials</w:t>
        </w:r>
      </w:hyperlink>
      <w:r w:rsidRPr="000D1F69">
        <w:rPr>
          <w:rFonts w:ascii="Arial" w:eastAsia="Times New Roman" w:hAnsi="Arial" w:cs="Arial"/>
        </w:rPr>
        <w:t xml:space="preserve"> </w:t>
      </w:r>
    </w:p>
    <w:p w:rsidR="00E1357D" w:rsidRPr="000D1F69" w:rsidRDefault="00E1357D" w:rsidP="00E1357D">
      <w:pPr>
        <w:spacing w:after="0" w:line="240" w:lineRule="auto"/>
        <w:ind w:left="720"/>
        <w:rPr>
          <w:rFonts w:ascii="Arial" w:eastAsia="Times New Roman" w:hAnsi="Arial" w:cs="Arial"/>
        </w:rPr>
      </w:pPr>
    </w:p>
    <w:p w:rsidR="000D1F69" w:rsidRPr="00E1357D" w:rsidRDefault="000D1F69" w:rsidP="000D1F69">
      <w:pPr>
        <w:rPr>
          <w:rFonts w:ascii="Arial" w:hAnsi="Arial" w:cs="Arial"/>
          <w:sz w:val="24"/>
          <w:szCs w:val="24"/>
        </w:rPr>
      </w:pPr>
      <w:r w:rsidRPr="00E1357D">
        <w:rPr>
          <w:rFonts w:ascii="Arial" w:hAnsi="Arial" w:cs="Arial"/>
          <w:sz w:val="24"/>
          <w:szCs w:val="24"/>
        </w:rPr>
        <w:t>Education &amp; Learning</w:t>
      </w:r>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Birds of Poole Harbour - Osprey webcam </w:t>
      </w:r>
      <w:hyperlink r:id="rId14" w:history="1">
        <w:r w:rsidRPr="00E1357D">
          <w:rPr>
            <w:rStyle w:val="Hyperlink"/>
            <w:rFonts w:ascii="Arial" w:eastAsia="Times New Roman" w:hAnsi="Arial" w:cs="Arial"/>
            <w:sz w:val="24"/>
            <w:szCs w:val="24"/>
          </w:rPr>
          <w:t>https://www.birdsofpooleharbour.co.uk/osprey/osprey-webcams/</w:t>
        </w:r>
      </w:hyperlink>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AFC Bournemouth Community Trust - Activity packs for children to help with numeracy and literacy </w:t>
      </w:r>
      <w:hyperlink r:id="rId15" w:history="1">
        <w:r w:rsidRPr="00E1357D">
          <w:rPr>
            <w:rStyle w:val="Hyperlink"/>
            <w:rFonts w:ascii="Arial" w:eastAsia="Times New Roman" w:hAnsi="Arial" w:cs="Arial"/>
            <w:sz w:val="24"/>
            <w:szCs w:val="24"/>
          </w:rPr>
          <w:t>https://www.afcb.co.uk/news/community/educate-your-children-with-activity-packs/</w:t>
        </w:r>
      </w:hyperlink>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BBC Newsround 100 activities to do in lockdown </w:t>
      </w:r>
      <w:hyperlink r:id="rId16" w:history="1">
        <w:r w:rsidRPr="00E1357D">
          <w:rPr>
            <w:rStyle w:val="Hyperlink"/>
            <w:rFonts w:ascii="Arial" w:eastAsia="Times New Roman" w:hAnsi="Arial" w:cs="Arial"/>
            <w:sz w:val="24"/>
            <w:szCs w:val="24"/>
          </w:rPr>
          <w:t>https://www.bbc.co.uk/newsround/52227592</w:t>
        </w:r>
      </w:hyperlink>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African Activities - Videos on how to make things from recycled materials </w:t>
      </w:r>
      <w:hyperlink r:id="rId17" w:history="1">
        <w:r w:rsidRPr="00E1357D">
          <w:rPr>
            <w:rStyle w:val="Hyperlink"/>
            <w:rFonts w:ascii="Arial" w:eastAsia="Times New Roman" w:hAnsi="Arial" w:cs="Arial"/>
            <w:sz w:val="24"/>
            <w:szCs w:val="24"/>
          </w:rPr>
          <w:t>https://africanactivities.org.uk/recycling-resources-for-your-classroom</w:t>
        </w:r>
      </w:hyperlink>
    </w:p>
    <w:p w:rsidR="000D1F69" w:rsidRPr="00E1357D" w:rsidRDefault="000D1F69" w:rsidP="000D1F69">
      <w:pPr>
        <w:rPr>
          <w:rFonts w:ascii="Arial" w:hAnsi="Arial" w:cs="Arial"/>
          <w:sz w:val="24"/>
          <w:szCs w:val="24"/>
        </w:rPr>
      </w:pPr>
    </w:p>
    <w:p w:rsidR="000D1F69" w:rsidRPr="00E1357D" w:rsidRDefault="000D1F69" w:rsidP="000D1F69">
      <w:pPr>
        <w:rPr>
          <w:rFonts w:ascii="Arial" w:hAnsi="Arial" w:cs="Arial"/>
          <w:sz w:val="24"/>
          <w:szCs w:val="24"/>
        </w:rPr>
      </w:pPr>
      <w:r w:rsidRPr="00E1357D">
        <w:rPr>
          <w:rFonts w:ascii="Arial" w:hAnsi="Arial" w:cs="Arial"/>
          <w:sz w:val="24"/>
          <w:szCs w:val="24"/>
        </w:rPr>
        <w:t>Health &amp; Wellbeing</w:t>
      </w:r>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Action for Happiness - Advice and guidance on how to stay well during the lockdown </w:t>
      </w:r>
      <w:hyperlink r:id="rId18" w:history="1">
        <w:r w:rsidRPr="00E1357D">
          <w:rPr>
            <w:rStyle w:val="Hyperlink"/>
            <w:rFonts w:ascii="Arial" w:eastAsia="Times New Roman" w:hAnsi="Arial" w:cs="Arial"/>
            <w:sz w:val="24"/>
            <w:szCs w:val="24"/>
          </w:rPr>
          <w:t>https://www.actionforhappiness.org/10-keys-to-happier-living</w:t>
        </w:r>
      </w:hyperlink>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Golden Carers - 50 activity suggestions for the elderly during lockdown </w:t>
      </w:r>
      <w:hyperlink r:id="rId19" w:history="1">
        <w:r w:rsidRPr="00E1357D">
          <w:rPr>
            <w:rStyle w:val="Hyperlink"/>
            <w:rFonts w:ascii="Arial" w:eastAsia="Times New Roman" w:hAnsi="Arial" w:cs="Arial"/>
            <w:sz w:val="24"/>
            <w:szCs w:val="24"/>
          </w:rPr>
          <w:t>https://www.goldencarers.com/50-activities-for-the-elderly-in-lockdown-and-isolation/6265/</w:t>
        </w:r>
      </w:hyperlink>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Dance plug - Online free dance classes </w:t>
      </w:r>
      <w:hyperlink r:id="rId20" w:history="1">
        <w:r w:rsidRPr="00E1357D">
          <w:rPr>
            <w:rStyle w:val="Hyperlink"/>
            <w:rFonts w:ascii="Arial" w:eastAsia="Times New Roman" w:hAnsi="Arial" w:cs="Arial"/>
            <w:sz w:val="24"/>
            <w:szCs w:val="24"/>
          </w:rPr>
          <w:t>https://www.danceplug.com/class/free</w:t>
        </w:r>
      </w:hyperlink>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The Mix -  Support service for young people </w:t>
      </w:r>
      <w:hyperlink r:id="rId21" w:history="1">
        <w:r w:rsidRPr="00E1357D">
          <w:rPr>
            <w:rStyle w:val="Hyperlink"/>
            <w:rFonts w:ascii="Arial" w:eastAsia="Times New Roman" w:hAnsi="Arial" w:cs="Arial"/>
            <w:sz w:val="24"/>
            <w:szCs w:val="24"/>
          </w:rPr>
          <w:t>https://www.themix.org.uk/</w:t>
        </w:r>
      </w:hyperlink>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Good Finance - Resources for staying in touch virtually, adapting to new working patterns and looking after your mental health. </w:t>
      </w:r>
      <w:hyperlink r:id="rId22" w:history="1">
        <w:r w:rsidRPr="00E1357D">
          <w:rPr>
            <w:rStyle w:val="Hyperlink"/>
            <w:rFonts w:ascii="Arial" w:eastAsia="Times New Roman" w:hAnsi="Arial" w:cs="Arial"/>
            <w:sz w:val="24"/>
            <w:szCs w:val="24"/>
          </w:rPr>
          <w:t>https://www.goodfinance.org.uk/latest/post/coronavirus-post/connectivity-and-remote-working</w:t>
        </w:r>
      </w:hyperlink>
      <w:r w:rsidRPr="00E1357D">
        <w:rPr>
          <w:rFonts w:ascii="Arial" w:eastAsia="Times New Roman" w:hAnsi="Arial" w:cs="Arial"/>
          <w:sz w:val="24"/>
          <w:szCs w:val="24"/>
        </w:rPr>
        <w:t xml:space="preserve"> (useful for charities/social enterprise)</w:t>
      </w:r>
    </w:p>
    <w:p w:rsidR="00E1357D" w:rsidRDefault="00E1357D" w:rsidP="000D1F69">
      <w:pPr>
        <w:rPr>
          <w:rFonts w:ascii="Arial" w:hAnsi="Arial" w:cs="Arial"/>
          <w:sz w:val="24"/>
          <w:szCs w:val="24"/>
        </w:rPr>
      </w:pPr>
    </w:p>
    <w:p w:rsidR="000D1F69" w:rsidRPr="00E1357D" w:rsidRDefault="000D1F69" w:rsidP="000D1F69">
      <w:pPr>
        <w:rPr>
          <w:rFonts w:ascii="Arial" w:hAnsi="Arial" w:cs="Arial"/>
          <w:sz w:val="24"/>
          <w:szCs w:val="24"/>
        </w:rPr>
      </w:pPr>
      <w:r w:rsidRPr="00E1357D">
        <w:rPr>
          <w:rFonts w:ascii="Arial" w:hAnsi="Arial" w:cs="Arial"/>
          <w:sz w:val="24"/>
          <w:szCs w:val="24"/>
        </w:rPr>
        <w:t>Diverse Communities</w:t>
      </w:r>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Travellers Times - Coronavirus advice and guidance edition </w:t>
      </w:r>
      <w:hyperlink r:id="rId23" w:history="1">
        <w:r w:rsidRPr="00E1357D">
          <w:rPr>
            <w:rStyle w:val="Hyperlink"/>
            <w:rFonts w:ascii="Arial" w:eastAsia="Times New Roman" w:hAnsi="Arial" w:cs="Arial"/>
            <w:sz w:val="24"/>
            <w:szCs w:val="24"/>
          </w:rPr>
          <w:t>https://www.travellerstimes.org.uk/sites/default/files/paragraphs/filelink/TT-Corona-final-final-LR.pdf?fbclid=IwAR0VEVy8tiIt9ba-5sezgZ1SmNUGkf8LdIDEXO0WF7RF0zL1Xs_5qE4dVtM</w:t>
        </w:r>
      </w:hyperlink>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LGBT+ Traveller Pride  - Traveller LGBT+ support group  </w:t>
      </w:r>
      <w:hyperlink r:id="rId24" w:history="1">
        <w:r w:rsidRPr="00E1357D">
          <w:rPr>
            <w:rStyle w:val="Hyperlink"/>
            <w:rFonts w:ascii="Arial" w:eastAsia="Times New Roman" w:hAnsi="Arial" w:cs="Arial"/>
            <w:sz w:val="24"/>
            <w:szCs w:val="24"/>
          </w:rPr>
          <w:t>https://www.lgbttravellerpride.com/</w:t>
        </w:r>
      </w:hyperlink>
      <w:r w:rsidRPr="00E1357D">
        <w:rPr>
          <w:rFonts w:ascii="Arial" w:eastAsia="Times New Roman" w:hAnsi="Arial" w:cs="Arial"/>
          <w:sz w:val="24"/>
          <w:szCs w:val="24"/>
        </w:rPr>
        <w:t xml:space="preserve"> </w:t>
      </w:r>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lastRenderedPageBreak/>
        <w:t xml:space="preserve">Black South West Network (BSWN) - Bristol based BAME support network with a range of information advice and guidance </w:t>
      </w:r>
      <w:hyperlink r:id="rId25" w:history="1">
        <w:r w:rsidRPr="00E1357D">
          <w:rPr>
            <w:rStyle w:val="Hyperlink"/>
            <w:rFonts w:ascii="Arial" w:eastAsia="Times New Roman" w:hAnsi="Arial" w:cs="Arial"/>
            <w:sz w:val="24"/>
            <w:szCs w:val="24"/>
          </w:rPr>
          <w:t>https://www.blacksouthwestnetwork.org/</w:t>
        </w:r>
      </w:hyperlink>
      <w:r w:rsidRPr="00E1357D">
        <w:rPr>
          <w:rFonts w:ascii="Arial" w:eastAsia="Times New Roman" w:hAnsi="Arial" w:cs="Arial"/>
          <w:sz w:val="24"/>
          <w:szCs w:val="24"/>
        </w:rPr>
        <w:t xml:space="preserve"> </w:t>
      </w:r>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Muslim Council of Britain - National umbrella body of over 500 mosques, educational and charitable associations. </w:t>
      </w:r>
      <w:hyperlink r:id="rId26" w:history="1">
        <w:r w:rsidRPr="00E1357D">
          <w:rPr>
            <w:rStyle w:val="Hyperlink"/>
            <w:rFonts w:ascii="Arial" w:eastAsia="Times New Roman" w:hAnsi="Arial" w:cs="Arial"/>
            <w:sz w:val="24"/>
            <w:szCs w:val="24"/>
          </w:rPr>
          <w:t>https://mcb.org.uk/</w:t>
        </w:r>
      </w:hyperlink>
      <w:r w:rsidRPr="00E1357D">
        <w:rPr>
          <w:rFonts w:ascii="Arial" w:eastAsia="Times New Roman" w:hAnsi="Arial" w:cs="Arial"/>
          <w:sz w:val="24"/>
          <w:szCs w:val="24"/>
        </w:rPr>
        <w:t xml:space="preserve"> specific coronavirus support information during Ramadan </w:t>
      </w:r>
      <w:hyperlink r:id="rId27" w:history="1">
        <w:r w:rsidRPr="00E1357D">
          <w:rPr>
            <w:rStyle w:val="Hyperlink"/>
            <w:rFonts w:ascii="Arial" w:eastAsia="Times New Roman" w:hAnsi="Arial" w:cs="Arial"/>
            <w:sz w:val="24"/>
            <w:szCs w:val="24"/>
          </w:rPr>
          <w:t>https://mcb.org.uk/resources/ramadan/</w:t>
        </w:r>
      </w:hyperlink>
      <w:r w:rsidRPr="00E1357D">
        <w:rPr>
          <w:rFonts w:ascii="Arial" w:eastAsia="Times New Roman" w:hAnsi="Arial" w:cs="Arial"/>
          <w:sz w:val="24"/>
          <w:szCs w:val="24"/>
        </w:rPr>
        <w:t xml:space="preserve"> </w:t>
      </w:r>
    </w:p>
    <w:p w:rsidR="000D1F69" w:rsidRPr="00E1357D" w:rsidRDefault="000D1F69" w:rsidP="000D1F69">
      <w:pPr>
        <w:numPr>
          <w:ilvl w:val="0"/>
          <w:numId w:val="7"/>
        </w:numPr>
        <w:spacing w:after="0" w:line="240" w:lineRule="auto"/>
        <w:rPr>
          <w:rFonts w:ascii="Arial" w:eastAsia="Times New Roman" w:hAnsi="Arial" w:cs="Arial"/>
          <w:sz w:val="24"/>
          <w:szCs w:val="24"/>
        </w:rPr>
      </w:pPr>
      <w:r w:rsidRPr="00E1357D">
        <w:rPr>
          <w:rFonts w:ascii="Arial" w:eastAsia="Times New Roman" w:hAnsi="Arial" w:cs="Arial"/>
          <w:sz w:val="24"/>
          <w:szCs w:val="24"/>
        </w:rPr>
        <w:t xml:space="preserve">Ask Doc - tips to stay safe - videos in a range of languages from this Manchester based health professional BAME group </w:t>
      </w:r>
      <w:hyperlink r:id="rId28" w:history="1">
        <w:r w:rsidRPr="00E1357D">
          <w:rPr>
            <w:rStyle w:val="Hyperlink"/>
            <w:rFonts w:ascii="Arial" w:eastAsia="Times New Roman" w:hAnsi="Arial" w:cs="Arial"/>
            <w:sz w:val="24"/>
            <w:szCs w:val="24"/>
          </w:rPr>
          <w:t>http://askdoc.org.uk/events/covid-19/</w:t>
        </w:r>
      </w:hyperlink>
      <w:r w:rsidRPr="00E1357D">
        <w:rPr>
          <w:rFonts w:ascii="Arial" w:eastAsia="Times New Roman" w:hAnsi="Arial" w:cs="Arial"/>
          <w:sz w:val="24"/>
          <w:szCs w:val="24"/>
        </w:rPr>
        <w:t xml:space="preserve"> (Eng, Punjabi, Mirpuri, Bengali, Arabic, Pushto, Kurdish Sorani, Farsi, Urdu, French, Turkish, Polish, Romanian, Swedish, Sylheti Bengal)</w:t>
      </w:r>
    </w:p>
    <w:p w:rsidR="00434F2A" w:rsidRDefault="00434F2A" w:rsidP="00434F2A">
      <w:pPr>
        <w:spacing w:after="0" w:line="240" w:lineRule="auto"/>
      </w:pPr>
    </w:p>
    <w:p w:rsidR="00434F2A" w:rsidRPr="0032288E" w:rsidRDefault="00434F2A" w:rsidP="00434F2A">
      <w:pPr>
        <w:spacing w:after="0" w:line="240" w:lineRule="auto"/>
        <w:rPr>
          <w:rFonts w:ascii="Arial" w:hAnsi="Arial" w:cs="Arial"/>
          <w:b/>
          <w:color w:val="FF0000"/>
          <w:sz w:val="28"/>
          <w:szCs w:val="28"/>
          <w:u w:val="single"/>
        </w:rPr>
      </w:pPr>
      <w:r w:rsidRPr="0032288E">
        <w:rPr>
          <w:rFonts w:ascii="Arial" w:hAnsi="Arial" w:cs="Arial"/>
          <w:b/>
          <w:color w:val="FF0000"/>
          <w:sz w:val="28"/>
          <w:szCs w:val="28"/>
          <w:u w:val="single"/>
        </w:rPr>
        <w:t>Community Support</w:t>
      </w:r>
      <w:r w:rsidR="00AB32D5" w:rsidRPr="0032288E">
        <w:rPr>
          <w:rFonts w:ascii="Arial" w:hAnsi="Arial" w:cs="Arial"/>
          <w:b/>
          <w:color w:val="FF0000"/>
          <w:sz w:val="28"/>
          <w:szCs w:val="28"/>
          <w:u w:val="single"/>
        </w:rPr>
        <w:t xml:space="preserve"> Resources</w:t>
      </w:r>
    </w:p>
    <w:p w:rsidR="00E1357D" w:rsidRDefault="00E1357D" w:rsidP="00434F2A">
      <w:pPr>
        <w:spacing w:after="0" w:line="240" w:lineRule="auto"/>
        <w:rPr>
          <w:rFonts w:ascii="Arial" w:hAnsi="Arial" w:cs="Arial"/>
          <w:b/>
          <w:color w:val="FF0000"/>
          <w:sz w:val="24"/>
          <w:szCs w:val="24"/>
          <w:u w:val="single"/>
        </w:rPr>
      </w:pPr>
    </w:p>
    <w:p w:rsidR="003D053B" w:rsidRPr="00E1357D" w:rsidRDefault="00E1357D" w:rsidP="00434F2A">
      <w:pPr>
        <w:spacing w:after="0" w:line="240" w:lineRule="auto"/>
        <w:rPr>
          <w:rFonts w:ascii="Arial" w:hAnsi="Arial" w:cs="Arial"/>
          <w:color w:val="FF0000"/>
          <w:sz w:val="24"/>
          <w:szCs w:val="24"/>
        </w:rPr>
      </w:pPr>
      <w:r>
        <w:rPr>
          <w:rFonts w:ascii="Arial" w:hAnsi="Arial" w:cs="Arial"/>
          <w:color w:val="FF0000"/>
          <w:sz w:val="24"/>
          <w:szCs w:val="24"/>
        </w:rPr>
        <w:t>As Attached Posters</w:t>
      </w:r>
      <w:r w:rsidR="006D3279">
        <w:rPr>
          <w:rFonts w:ascii="Arial" w:hAnsi="Arial" w:cs="Arial"/>
          <w:color w:val="FF0000"/>
          <w:sz w:val="24"/>
          <w:szCs w:val="24"/>
        </w:rPr>
        <w:t xml:space="preserve"> at the end of this document</w:t>
      </w:r>
      <w:r>
        <w:rPr>
          <w:rFonts w:ascii="Arial" w:hAnsi="Arial" w:cs="Arial"/>
          <w:color w:val="FF0000"/>
          <w:sz w:val="24"/>
          <w:szCs w:val="24"/>
        </w:rPr>
        <w:t>:</w:t>
      </w:r>
    </w:p>
    <w:p w:rsidR="00434F2A" w:rsidRPr="00E1357D" w:rsidRDefault="00434F2A" w:rsidP="00434F2A">
      <w:pPr>
        <w:pStyle w:val="ListParagraph"/>
        <w:numPr>
          <w:ilvl w:val="0"/>
          <w:numId w:val="1"/>
        </w:numPr>
        <w:spacing w:after="0" w:line="240" w:lineRule="auto"/>
        <w:rPr>
          <w:rFonts w:ascii="Arial" w:hAnsi="Arial" w:cs="Arial"/>
          <w:sz w:val="24"/>
          <w:szCs w:val="24"/>
        </w:rPr>
      </w:pPr>
      <w:r w:rsidRPr="003D053B">
        <w:rPr>
          <w:rFonts w:ascii="Arial" w:hAnsi="Arial" w:cs="Arial"/>
          <w:b/>
          <w:sz w:val="24"/>
          <w:szCs w:val="24"/>
        </w:rPr>
        <w:t>Help for households experiencing difficulties with their heating</w:t>
      </w:r>
      <w:r w:rsidRPr="00E1357D">
        <w:rPr>
          <w:rFonts w:ascii="Arial" w:hAnsi="Arial" w:cs="Arial"/>
          <w:sz w:val="24"/>
          <w:szCs w:val="24"/>
        </w:rPr>
        <w:t xml:space="preserve"> and electricity</w:t>
      </w:r>
      <w:r w:rsidR="003D053B">
        <w:rPr>
          <w:rFonts w:ascii="Arial" w:hAnsi="Arial" w:cs="Arial"/>
          <w:sz w:val="24"/>
          <w:szCs w:val="24"/>
        </w:rPr>
        <w:t xml:space="preserve"> CAB</w:t>
      </w:r>
    </w:p>
    <w:p w:rsidR="00434F2A" w:rsidRPr="00E1357D" w:rsidRDefault="00434F2A" w:rsidP="00434F2A">
      <w:pPr>
        <w:pStyle w:val="ListParagraph"/>
        <w:numPr>
          <w:ilvl w:val="0"/>
          <w:numId w:val="1"/>
        </w:numPr>
        <w:spacing w:after="0" w:line="240" w:lineRule="auto"/>
        <w:rPr>
          <w:rFonts w:ascii="Arial" w:hAnsi="Arial" w:cs="Arial"/>
          <w:sz w:val="24"/>
          <w:szCs w:val="24"/>
        </w:rPr>
      </w:pPr>
      <w:r w:rsidRPr="003D053B">
        <w:rPr>
          <w:rFonts w:ascii="Arial" w:hAnsi="Arial" w:cs="Arial"/>
          <w:b/>
          <w:sz w:val="24"/>
          <w:szCs w:val="24"/>
        </w:rPr>
        <w:t xml:space="preserve">Scams </w:t>
      </w:r>
      <w:r w:rsidRPr="00E1357D">
        <w:rPr>
          <w:rFonts w:ascii="Arial" w:hAnsi="Arial" w:cs="Arial"/>
          <w:sz w:val="24"/>
          <w:szCs w:val="24"/>
        </w:rPr>
        <w:t>– How to recognise them and where to report them when identified.</w:t>
      </w:r>
    </w:p>
    <w:p w:rsidR="00BE2437" w:rsidRPr="00E1357D" w:rsidRDefault="00BE2437" w:rsidP="00434F2A">
      <w:pPr>
        <w:pStyle w:val="ListParagraph"/>
        <w:numPr>
          <w:ilvl w:val="0"/>
          <w:numId w:val="1"/>
        </w:numPr>
        <w:spacing w:after="0" w:line="240" w:lineRule="auto"/>
        <w:rPr>
          <w:rFonts w:ascii="Arial" w:hAnsi="Arial" w:cs="Arial"/>
          <w:sz w:val="24"/>
          <w:szCs w:val="24"/>
        </w:rPr>
      </w:pPr>
      <w:r w:rsidRPr="003D053B">
        <w:rPr>
          <w:rFonts w:ascii="Arial" w:hAnsi="Arial" w:cs="Arial"/>
          <w:b/>
          <w:sz w:val="24"/>
          <w:szCs w:val="24"/>
        </w:rPr>
        <w:t>Domestic Abuse</w:t>
      </w:r>
      <w:r w:rsidRPr="00E1357D">
        <w:rPr>
          <w:rFonts w:ascii="Arial" w:hAnsi="Arial" w:cs="Arial"/>
          <w:sz w:val="24"/>
          <w:szCs w:val="24"/>
        </w:rPr>
        <w:t xml:space="preserve"> – where to find help in Dorset</w:t>
      </w:r>
    </w:p>
    <w:p w:rsidR="00BC7D8B" w:rsidRPr="00E1357D" w:rsidRDefault="00BC7D8B" w:rsidP="00434F2A">
      <w:pPr>
        <w:pStyle w:val="ListParagraph"/>
        <w:numPr>
          <w:ilvl w:val="0"/>
          <w:numId w:val="1"/>
        </w:numPr>
        <w:spacing w:after="0" w:line="240" w:lineRule="auto"/>
        <w:rPr>
          <w:rFonts w:ascii="Arial" w:hAnsi="Arial" w:cs="Arial"/>
          <w:sz w:val="24"/>
          <w:szCs w:val="24"/>
        </w:rPr>
      </w:pPr>
      <w:r w:rsidRPr="003D053B">
        <w:rPr>
          <w:rFonts w:ascii="Arial" w:hAnsi="Arial" w:cs="Arial"/>
          <w:b/>
          <w:sz w:val="24"/>
          <w:szCs w:val="24"/>
        </w:rPr>
        <w:t>Eating and Drinking Well in Later Life</w:t>
      </w:r>
      <w:r w:rsidRPr="00E1357D">
        <w:rPr>
          <w:rFonts w:ascii="Arial" w:hAnsi="Arial" w:cs="Arial"/>
          <w:sz w:val="24"/>
          <w:szCs w:val="24"/>
        </w:rPr>
        <w:t xml:space="preserve"> – Bournemouth University</w:t>
      </w:r>
    </w:p>
    <w:p w:rsidR="00BC7D8B" w:rsidRPr="00E1357D" w:rsidRDefault="00BC7D8B" w:rsidP="00434F2A">
      <w:pPr>
        <w:pStyle w:val="ListParagraph"/>
        <w:numPr>
          <w:ilvl w:val="0"/>
          <w:numId w:val="1"/>
        </w:numPr>
        <w:spacing w:after="0" w:line="240" w:lineRule="auto"/>
        <w:rPr>
          <w:rFonts w:ascii="Arial" w:hAnsi="Arial" w:cs="Arial"/>
          <w:sz w:val="24"/>
          <w:szCs w:val="24"/>
        </w:rPr>
      </w:pPr>
      <w:r w:rsidRPr="003D053B">
        <w:rPr>
          <w:rFonts w:ascii="Arial" w:hAnsi="Arial" w:cs="Arial"/>
          <w:b/>
          <w:sz w:val="24"/>
          <w:szCs w:val="24"/>
        </w:rPr>
        <w:t>How to access food in an emergency</w:t>
      </w:r>
      <w:r w:rsidRPr="00E1357D">
        <w:rPr>
          <w:rFonts w:ascii="Arial" w:hAnsi="Arial" w:cs="Arial"/>
          <w:sz w:val="24"/>
          <w:szCs w:val="24"/>
        </w:rPr>
        <w:t xml:space="preserve"> – Dorset Council</w:t>
      </w:r>
    </w:p>
    <w:p w:rsidR="00ED6EC9" w:rsidRPr="00E1357D" w:rsidRDefault="00ED6EC9" w:rsidP="00434F2A">
      <w:pPr>
        <w:pStyle w:val="ListParagraph"/>
        <w:numPr>
          <w:ilvl w:val="0"/>
          <w:numId w:val="1"/>
        </w:numPr>
        <w:spacing w:after="0" w:line="240" w:lineRule="auto"/>
        <w:rPr>
          <w:rFonts w:ascii="Arial" w:hAnsi="Arial" w:cs="Arial"/>
          <w:sz w:val="24"/>
          <w:szCs w:val="24"/>
        </w:rPr>
      </w:pPr>
      <w:r w:rsidRPr="003D053B">
        <w:rPr>
          <w:rFonts w:ascii="Arial" w:hAnsi="Arial" w:cs="Arial"/>
          <w:b/>
          <w:sz w:val="24"/>
          <w:szCs w:val="24"/>
        </w:rPr>
        <w:t>How To Talk About Alcohol</w:t>
      </w:r>
      <w:r w:rsidRPr="00E1357D">
        <w:rPr>
          <w:rFonts w:ascii="Arial" w:hAnsi="Arial" w:cs="Arial"/>
          <w:sz w:val="24"/>
          <w:szCs w:val="24"/>
        </w:rPr>
        <w:t xml:space="preserve"> – Discussion Guide for Health Care Providers - from REACH </w:t>
      </w:r>
    </w:p>
    <w:p w:rsidR="00ED6EC9" w:rsidRPr="00E1357D" w:rsidRDefault="00ED6EC9" w:rsidP="00434F2A">
      <w:pPr>
        <w:pStyle w:val="ListParagraph"/>
        <w:numPr>
          <w:ilvl w:val="0"/>
          <w:numId w:val="1"/>
        </w:numPr>
        <w:spacing w:after="0" w:line="240" w:lineRule="auto"/>
        <w:rPr>
          <w:rFonts w:ascii="Arial" w:hAnsi="Arial" w:cs="Arial"/>
          <w:sz w:val="24"/>
          <w:szCs w:val="24"/>
        </w:rPr>
      </w:pPr>
      <w:r w:rsidRPr="003D053B">
        <w:rPr>
          <w:rFonts w:ascii="Arial" w:hAnsi="Arial" w:cs="Arial"/>
          <w:b/>
          <w:sz w:val="24"/>
          <w:szCs w:val="24"/>
        </w:rPr>
        <w:t>Are you Juggling Caring and Working</w:t>
      </w:r>
      <w:r w:rsidRPr="00E1357D">
        <w:rPr>
          <w:rFonts w:ascii="Arial" w:hAnsi="Arial" w:cs="Arial"/>
          <w:sz w:val="24"/>
          <w:szCs w:val="24"/>
        </w:rPr>
        <w:t>? – Dorset Healthcare Universities Foundation Trust</w:t>
      </w:r>
    </w:p>
    <w:p w:rsidR="00125B57" w:rsidRPr="00E1357D" w:rsidRDefault="00125B57" w:rsidP="00434F2A">
      <w:pPr>
        <w:pStyle w:val="ListParagraph"/>
        <w:numPr>
          <w:ilvl w:val="0"/>
          <w:numId w:val="1"/>
        </w:numPr>
        <w:spacing w:after="0" w:line="240" w:lineRule="auto"/>
        <w:rPr>
          <w:rFonts w:ascii="Arial" w:hAnsi="Arial" w:cs="Arial"/>
          <w:sz w:val="24"/>
          <w:szCs w:val="24"/>
        </w:rPr>
      </w:pPr>
      <w:r w:rsidRPr="003D053B">
        <w:rPr>
          <w:rFonts w:ascii="Arial" w:hAnsi="Arial" w:cs="Arial"/>
          <w:b/>
          <w:sz w:val="24"/>
          <w:szCs w:val="24"/>
        </w:rPr>
        <w:t>Mental Health Support</w:t>
      </w:r>
      <w:r w:rsidRPr="00E1357D">
        <w:rPr>
          <w:rFonts w:ascii="Arial" w:hAnsi="Arial" w:cs="Arial"/>
          <w:sz w:val="24"/>
          <w:szCs w:val="24"/>
        </w:rPr>
        <w:t xml:space="preserve"> Telephone Numbers </w:t>
      </w:r>
      <w:r w:rsidR="006D3279" w:rsidRPr="00E1357D">
        <w:rPr>
          <w:rFonts w:ascii="Arial" w:hAnsi="Arial" w:cs="Arial"/>
          <w:sz w:val="24"/>
          <w:szCs w:val="24"/>
        </w:rPr>
        <w:t>Dorset Carers Support</w:t>
      </w:r>
    </w:p>
    <w:p w:rsidR="006F23D3" w:rsidRPr="00E1357D" w:rsidRDefault="006F23D3" w:rsidP="00434F2A">
      <w:pPr>
        <w:pStyle w:val="ListParagraph"/>
        <w:numPr>
          <w:ilvl w:val="0"/>
          <w:numId w:val="1"/>
        </w:numPr>
        <w:spacing w:after="0" w:line="240" w:lineRule="auto"/>
        <w:rPr>
          <w:rFonts w:ascii="Arial" w:hAnsi="Arial" w:cs="Arial"/>
          <w:sz w:val="24"/>
          <w:szCs w:val="24"/>
        </w:rPr>
      </w:pPr>
      <w:r w:rsidRPr="003D053B">
        <w:rPr>
          <w:rFonts w:ascii="Arial" w:hAnsi="Arial" w:cs="Arial"/>
          <w:b/>
          <w:sz w:val="24"/>
          <w:szCs w:val="24"/>
        </w:rPr>
        <w:t>Carers support and prescription collection</w:t>
      </w:r>
      <w:r w:rsidRPr="00E1357D">
        <w:rPr>
          <w:rFonts w:ascii="Arial" w:hAnsi="Arial" w:cs="Arial"/>
          <w:sz w:val="24"/>
          <w:szCs w:val="24"/>
        </w:rPr>
        <w:t xml:space="preserve"> – Dorset Carers Support</w:t>
      </w:r>
    </w:p>
    <w:p w:rsidR="006F23D3" w:rsidRPr="00E1357D" w:rsidRDefault="006F23D3" w:rsidP="00434F2A">
      <w:pPr>
        <w:pStyle w:val="ListParagraph"/>
        <w:numPr>
          <w:ilvl w:val="0"/>
          <w:numId w:val="1"/>
        </w:numPr>
        <w:spacing w:after="0" w:line="240" w:lineRule="auto"/>
        <w:rPr>
          <w:rFonts w:ascii="Arial" w:hAnsi="Arial" w:cs="Arial"/>
          <w:sz w:val="24"/>
          <w:szCs w:val="24"/>
        </w:rPr>
      </w:pPr>
      <w:r w:rsidRPr="003D053B">
        <w:rPr>
          <w:rFonts w:ascii="Arial" w:hAnsi="Arial" w:cs="Arial"/>
          <w:b/>
          <w:sz w:val="24"/>
          <w:szCs w:val="24"/>
        </w:rPr>
        <w:t>Carers Support and Shopping</w:t>
      </w:r>
      <w:r w:rsidRPr="00E1357D">
        <w:rPr>
          <w:rFonts w:ascii="Arial" w:hAnsi="Arial" w:cs="Arial"/>
          <w:sz w:val="24"/>
          <w:szCs w:val="24"/>
        </w:rPr>
        <w:t xml:space="preserve"> – Dorset Carers Support</w:t>
      </w:r>
    </w:p>
    <w:p w:rsidR="006F23D3" w:rsidRPr="00E1357D" w:rsidRDefault="006F23D3" w:rsidP="00434F2A">
      <w:pPr>
        <w:pStyle w:val="ListParagraph"/>
        <w:numPr>
          <w:ilvl w:val="0"/>
          <w:numId w:val="1"/>
        </w:numPr>
        <w:spacing w:after="0" w:line="240" w:lineRule="auto"/>
        <w:rPr>
          <w:rFonts w:ascii="Arial" w:hAnsi="Arial" w:cs="Arial"/>
          <w:sz w:val="24"/>
          <w:szCs w:val="24"/>
        </w:rPr>
      </w:pPr>
      <w:r w:rsidRPr="003D053B">
        <w:rPr>
          <w:rFonts w:ascii="Arial" w:hAnsi="Arial" w:cs="Arial"/>
          <w:b/>
          <w:sz w:val="24"/>
          <w:szCs w:val="24"/>
        </w:rPr>
        <w:t>Feeling Lonely or isolated</w:t>
      </w:r>
      <w:r w:rsidRPr="00E1357D">
        <w:rPr>
          <w:rFonts w:ascii="Arial" w:hAnsi="Arial" w:cs="Arial"/>
          <w:sz w:val="24"/>
          <w:szCs w:val="24"/>
        </w:rPr>
        <w:t xml:space="preserve"> - New Friendship Line run through PramaLife</w:t>
      </w:r>
    </w:p>
    <w:p w:rsidR="006F23D3" w:rsidRPr="00E1357D" w:rsidRDefault="006F23D3" w:rsidP="00434F2A">
      <w:pPr>
        <w:pStyle w:val="ListParagraph"/>
        <w:numPr>
          <w:ilvl w:val="0"/>
          <w:numId w:val="1"/>
        </w:numPr>
        <w:spacing w:after="0" w:line="240" w:lineRule="auto"/>
        <w:rPr>
          <w:rFonts w:ascii="Arial" w:hAnsi="Arial" w:cs="Arial"/>
          <w:sz w:val="24"/>
          <w:szCs w:val="24"/>
        </w:rPr>
      </w:pPr>
      <w:r w:rsidRPr="003D053B">
        <w:rPr>
          <w:rFonts w:ascii="Arial" w:hAnsi="Arial" w:cs="Arial"/>
          <w:b/>
          <w:sz w:val="24"/>
          <w:szCs w:val="24"/>
        </w:rPr>
        <w:t>How to access Drug and Alcohol Services</w:t>
      </w:r>
      <w:r w:rsidRPr="00E1357D">
        <w:rPr>
          <w:rFonts w:ascii="Arial" w:hAnsi="Arial" w:cs="Arial"/>
          <w:sz w:val="24"/>
          <w:szCs w:val="24"/>
        </w:rPr>
        <w:t xml:space="preserve"> (REACH) during COVID -19 Lockdown </w:t>
      </w:r>
    </w:p>
    <w:p w:rsidR="006F23D3" w:rsidRDefault="006F23D3" w:rsidP="00434F2A">
      <w:pPr>
        <w:pStyle w:val="ListParagraph"/>
        <w:numPr>
          <w:ilvl w:val="0"/>
          <w:numId w:val="1"/>
        </w:numPr>
        <w:spacing w:after="0" w:line="240" w:lineRule="auto"/>
        <w:rPr>
          <w:rFonts w:ascii="Arial" w:hAnsi="Arial" w:cs="Arial"/>
          <w:sz w:val="24"/>
          <w:szCs w:val="24"/>
        </w:rPr>
      </w:pPr>
      <w:r w:rsidRPr="003D053B">
        <w:rPr>
          <w:rFonts w:ascii="Arial" w:hAnsi="Arial" w:cs="Arial"/>
          <w:b/>
          <w:sz w:val="24"/>
          <w:szCs w:val="24"/>
        </w:rPr>
        <w:t>Coronavirus and Your Health</w:t>
      </w:r>
      <w:r w:rsidRPr="00E1357D">
        <w:rPr>
          <w:rFonts w:ascii="Arial" w:hAnsi="Arial" w:cs="Arial"/>
          <w:sz w:val="24"/>
          <w:szCs w:val="24"/>
        </w:rPr>
        <w:t xml:space="preserve"> – Tips for looking after your physical and mental health </w:t>
      </w:r>
      <w:r w:rsidR="00E1357D">
        <w:rPr>
          <w:rFonts w:ascii="Arial" w:hAnsi="Arial" w:cs="Arial"/>
          <w:sz w:val="24"/>
          <w:szCs w:val="24"/>
        </w:rPr>
        <w:t>–</w:t>
      </w:r>
      <w:r w:rsidRPr="00E1357D">
        <w:rPr>
          <w:rFonts w:ascii="Arial" w:hAnsi="Arial" w:cs="Arial"/>
          <w:sz w:val="24"/>
          <w:szCs w:val="24"/>
        </w:rPr>
        <w:t xml:space="preserve"> RETHINK</w:t>
      </w:r>
    </w:p>
    <w:p w:rsidR="0032288E" w:rsidRPr="00E1357D" w:rsidRDefault="0032288E" w:rsidP="00AB32D5">
      <w:pPr>
        <w:spacing w:after="0" w:line="240" w:lineRule="auto"/>
        <w:rPr>
          <w:rFonts w:ascii="Arial" w:hAnsi="Arial" w:cs="Arial"/>
          <w:b/>
          <w:sz w:val="24"/>
          <w:szCs w:val="24"/>
        </w:rPr>
      </w:pPr>
    </w:p>
    <w:p w:rsidR="00AB32D5" w:rsidRPr="0032288E" w:rsidRDefault="00AB32D5" w:rsidP="00AB32D5">
      <w:pPr>
        <w:spacing w:after="0" w:line="240" w:lineRule="auto"/>
        <w:rPr>
          <w:rFonts w:ascii="Arial" w:hAnsi="Arial" w:cs="Arial"/>
          <w:b/>
          <w:sz w:val="28"/>
          <w:szCs w:val="28"/>
        </w:rPr>
      </w:pPr>
      <w:r w:rsidRPr="0032288E">
        <w:rPr>
          <w:rFonts w:ascii="Arial" w:hAnsi="Arial" w:cs="Arial"/>
          <w:b/>
          <w:sz w:val="28"/>
          <w:szCs w:val="28"/>
        </w:rPr>
        <w:t>Public Health England Campaigns Resources</w:t>
      </w:r>
    </w:p>
    <w:p w:rsidR="00AB32D5" w:rsidRDefault="00486807" w:rsidP="00AB32D5">
      <w:pPr>
        <w:spacing w:after="0" w:line="240" w:lineRule="auto"/>
        <w:rPr>
          <w:rStyle w:val="Hyperlink"/>
          <w:rFonts w:ascii="Arial" w:hAnsi="Arial" w:cs="Arial"/>
          <w:sz w:val="24"/>
          <w:szCs w:val="24"/>
        </w:rPr>
      </w:pPr>
      <w:hyperlink r:id="rId29" w:history="1">
        <w:r w:rsidR="00AB32D5" w:rsidRPr="00E1357D">
          <w:rPr>
            <w:rStyle w:val="Hyperlink"/>
            <w:rFonts w:ascii="Arial" w:hAnsi="Arial" w:cs="Arial"/>
            <w:sz w:val="24"/>
            <w:szCs w:val="24"/>
          </w:rPr>
          <w:t>https://campaignresources.phe.gov.uk/resources/campaigns/101-coronavirus-/resources</w:t>
        </w:r>
      </w:hyperlink>
    </w:p>
    <w:p w:rsidR="006D3279" w:rsidRDefault="006D3279" w:rsidP="00AB32D5">
      <w:pPr>
        <w:spacing w:after="0" w:line="240" w:lineRule="auto"/>
        <w:rPr>
          <w:rStyle w:val="Hyperlink"/>
          <w:rFonts w:ascii="Arial" w:hAnsi="Arial" w:cs="Arial"/>
          <w:sz w:val="24"/>
          <w:szCs w:val="24"/>
        </w:rPr>
      </w:pPr>
    </w:p>
    <w:p w:rsidR="006D3279" w:rsidRDefault="006D3279" w:rsidP="00AB32D5">
      <w:pPr>
        <w:spacing w:after="0" w:line="240" w:lineRule="auto"/>
        <w:rPr>
          <w:rStyle w:val="Hyperlink"/>
          <w:rFonts w:ascii="Arial" w:hAnsi="Arial" w:cs="Arial"/>
          <w:sz w:val="24"/>
          <w:szCs w:val="24"/>
        </w:rPr>
      </w:pPr>
    </w:p>
    <w:p w:rsidR="00AB32D5" w:rsidRPr="0032288E" w:rsidRDefault="00AB32D5" w:rsidP="00AB32D5">
      <w:pPr>
        <w:spacing w:after="0" w:line="240" w:lineRule="auto"/>
        <w:rPr>
          <w:rFonts w:ascii="Arial" w:hAnsi="Arial" w:cs="Arial"/>
          <w:b/>
          <w:color w:val="FF0000"/>
          <w:sz w:val="28"/>
          <w:szCs w:val="28"/>
          <w:u w:val="single"/>
        </w:rPr>
      </w:pPr>
      <w:r w:rsidRPr="0032288E">
        <w:rPr>
          <w:rFonts w:ascii="Arial" w:hAnsi="Arial" w:cs="Arial"/>
          <w:b/>
          <w:color w:val="FF0000"/>
          <w:sz w:val="28"/>
          <w:szCs w:val="28"/>
          <w:u w:val="single"/>
        </w:rPr>
        <w:t>COVID-19 Information</w:t>
      </w:r>
    </w:p>
    <w:p w:rsidR="00AB32D5" w:rsidRPr="00E1357D" w:rsidRDefault="00AB32D5" w:rsidP="00AB32D5">
      <w:pPr>
        <w:spacing w:after="0" w:line="240" w:lineRule="auto"/>
        <w:rPr>
          <w:rFonts w:ascii="Arial" w:hAnsi="Arial" w:cs="Arial"/>
          <w:b/>
          <w:color w:val="FF0000"/>
          <w:sz w:val="24"/>
          <w:szCs w:val="24"/>
          <w:u w:val="single"/>
        </w:rPr>
      </w:pPr>
    </w:p>
    <w:p w:rsidR="00AB32D5" w:rsidRPr="00E1357D" w:rsidRDefault="00AB32D5" w:rsidP="00E1357D">
      <w:pPr>
        <w:pStyle w:val="ListParagraph"/>
        <w:numPr>
          <w:ilvl w:val="0"/>
          <w:numId w:val="8"/>
        </w:numPr>
        <w:spacing w:after="0" w:line="240" w:lineRule="auto"/>
        <w:rPr>
          <w:rFonts w:ascii="Arial" w:hAnsi="Arial" w:cs="Arial"/>
          <w:sz w:val="24"/>
          <w:szCs w:val="24"/>
        </w:rPr>
      </w:pPr>
      <w:r w:rsidRPr="00E1357D">
        <w:rPr>
          <w:rFonts w:ascii="Arial" w:hAnsi="Arial" w:cs="Arial"/>
          <w:b/>
          <w:bCs/>
          <w:sz w:val="24"/>
          <w:szCs w:val="24"/>
        </w:rPr>
        <w:t xml:space="preserve">GOV.UK WhatsApp Coronavirus Information Service: </w:t>
      </w:r>
      <w:r w:rsidRPr="00E1357D">
        <w:rPr>
          <w:rFonts w:ascii="Arial" w:hAnsi="Arial" w:cs="Arial"/>
          <w:sz w:val="24"/>
          <w:szCs w:val="24"/>
        </w:rPr>
        <w:t xml:space="preserve">A new GOV.UK WhatsApp Coronavirus Information Service has now been launched. The purpose of this product is to combat the spread of misinformation propagated through WhatsApp on an Official Government channel. To use the service, simply add +44 7860 064422 to their contacts and send a WhatsApp message saying “Hi”. Please promote this service through your channels. </w:t>
      </w:r>
    </w:p>
    <w:p w:rsidR="00AB32D5" w:rsidRPr="00E1357D" w:rsidRDefault="00AB32D5" w:rsidP="00AB32D5">
      <w:pPr>
        <w:spacing w:after="0" w:line="240" w:lineRule="auto"/>
        <w:rPr>
          <w:rFonts w:ascii="Arial" w:hAnsi="Arial" w:cs="Arial"/>
          <w:sz w:val="24"/>
          <w:szCs w:val="24"/>
        </w:rPr>
      </w:pPr>
    </w:p>
    <w:p w:rsidR="00AB32D5" w:rsidRPr="00E1357D" w:rsidRDefault="00AB32D5" w:rsidP="00E1357D">
      <w:pPr>
        <w:pStyle w:val="ListParagraph"/>
        <w:numPr>
          <w:ilvl w:val="0"/>
          <w:numId w:val="8"/>
        </w:numPr>
        <w:spacing w:after="0" w:line="240" w:lineRule="auto"/>
        <w:rPr>
          <w:rFonts w:ascii="Arial" w:hAnsi="Arial" w:cs="Arial"/>
          <w:sz w:val="24"/>
          <w:szCs w:val="24"/>
          <w:lang w:val="en"/>
        </w:rPr>
      </w:pPr>
      <w:r w:rsidRPr="00E1357D">
        <w:rPr>
          <w:rFonts w:ascii="Arial" w:hAnsi="Arial" w:cs="Arial"/>
          <w:b/>
          <w:bCs/>
          <w:sz w:val="24"/>
          <w:szCs w:val="24"/>
          <w:lang w:val="en"/>
        </w:rPr>
        <w:t>Coronavirus fact sheet for children</w:t>
      </w:r>
      <w:r w:rsidRPr="00E1357D">
        <w:rPr>
          <w:rFonts w:ascii="Arial" w:hAnsi="Arial" w:cs="Arial"/>
          <w:b/>
          <w:bCs/>
          <w:color w:val="2F5496" w:themeColor="accent1" w:themeShade="BF"/>
          <w:sz w:val="24"/>
          <w:szCs w:val="24"/>
          <w:lang w:val="en"/>
        </w:rPr>
        <w:t xml:space="preserve">: </w:t>
      </w:r>
      <w:hyperlink r:id="rId30" w:history="1">
        <w:r w:rsidRPr="00E1357D">
          <w:rPr>
            <w:rFonts w:ascii="Arial" w:hAnsi="Arial" w:cs="Arial"/>
            <w:color w:val="2F5496" w:themeColor="accent1" w:themeShade="BF"/>
            <w:sz w:val="24"/>
            <w:szCs w:val="24"/>
            <w:u w:val="single"/>
            <w:lang w:val="en"/>
          </w:rPr>
          <w:t>Information for children </w:t>
        </w:r>
      </w:hyperlink>
      <w:r w:rsidRPr="00E1357D">
        <w:rPr>
          <w:rFonts w:ascii="Arial" w:hAnsi="Arial" w:cs="Arial"/>
          <w:sz w:val="24"/>
          <w:szCs w:val="24"/>
          <w:lang w:val="en"/>
        </w:rPr>
        <w:t>to help them understand what Coronavirus is, the importance of hand washing and how to help stop the virus spreading is available on the Campaign Resource Centre.</w:t>
      </w:r>
      <w:r w:rsidRPr="00E1357D">
        <w:rPr>
          <w:rFonts w:ascii="Arial" w:hAnsi="Arial" w:cs="Arial"/>
          <w:b/>
          <w:bCs/>
          <w:sz w:val="24"/>
          <w:szCs w:val="24"/>
          <w:lang w:val="en"/>
        </w:rPr>
        <w:t xml:space="preserve"> </w:t>
      </w:r>
      <w:r w:rsidRPr="00E1357D">
        <w:rPr>
          <w:rFonts w:ascii="Arial" w:hAnsi="Arial" w:cs="Arial"/>
          <w:sz w:val="24"/>
          <w:szCs w:val="24"/>
          <w:lang w:val="en"/>
        </w:rPr>
        <w:t xml:space="preserve">This was developed by the Alder Hey Children's NHS Foundation Trust. They have also made an </w:t>
      </w:r>
      <w:hyperlink r:id="rId31" w:history="1">
        <w:r w:rsidRPr="00E1357D">
          <w:rPr>
            <w:rFonts w:ascii="Arial" w:hAnsi="Arial" w:cs="Arial"/>
            <w:color w:val="2F5496" w:themeColor="accent1" w:themeShade="BF"/>
            <w:sz w:val="24"/>
            <w:szCs w:val="24"/>
            <w:u w:val="single"/>
            <w:lang w:val="en"/>
          </w:rPr>
          <w:t>animation</w:t>
        </w:r>
      </w:hyperlink>
      <w:r w:rsidRPr="00E1357D">
        <w:rPr>
          <w:rFonts w:ascii="Arial" w:hAnsi="Arial" w:cs="Arial"/>
          <w:color w:val="2F5496" w:themeColor="accent1" w:themeShade="BF"/>
          <w:sz w:val="24"/>
          <w:szCs w:val="24"/>
          <w:lang w:val="en"/>
        </w:rPr>
        <w:t xml:space="preserve"> </w:t>
      </w:r>
      <w:r w:rsidRPr="00E1357D">
        <w:rPr>
          <w:rFonts w:ascii="Arial" w:hAnsi="Arial" w:cs="Arial"/>
          <w:sz w:val="24"/>
          <w:szCs w:val="24"/>
          <w:lang w:val="en"/>
        </w:rPr>
        <w:t xml:space="preserve">to go with it. </w:t>
      </w:r>
    </w:p>
    <w:p w:rsidR="006F23D3" w:rsidRPr="00E1357D" w:rsidRDefault="006F23D3" w:rsidP="00AB32D5">
      <w:pPr>
        <w:spacing w:after="0" w:line="240" w:lineRule="auto"/>
        <w:rPr>
          <w:rFonts w:ascii="Arial" w:hAnsi="Arial" w:cs="Arial"/>
          <w:sz w:val="24"/>
          <w:szCs w:val="24"/>
          <w:lang w:val="en"/>
        </w:rPr>
      </w:pPr>
    </w:p>
    <w:p w:rsidR="006F23D3" w:rsidRPr="00B070D0" w:rsidRDefault="006F23D3" w:rsidP="006F23D3">
      <w:pPr>
        <w:pStyle w:val="ListParagraph"/>
        <w:numPr>
          <w:ilvl w:val="0"/>
          <w:numId w:val="8"/>
        </w:numPr>
        <w:rPr>
          <w:rFonts w:ascii="Arial" w:hAnsi="Arial" w:cs="Arial"/>
          <w:b/>
          <w:sz w:val="24"/>
          <w:szCs w:val="24"/>
        </w:rPr>
      </w:pPr>
      <w:r w:rsidRPr="00E1357D">
        <w:rPr>
          <w:rFonts w:ascii="Arial" w:hAnsi="Arial" w:cs="Arial"/>
          <w:b/>
          <w:sz w:val="24"/>
          <w:szCs w:val="24"/>
        </w:rPr>
        <w:t>With today the start of Ramadan, colleagues in Public Health have asked if the following public health message could be shared amongst Muslim communities:</w:t>
      </w:r>
      <w:r w:rsidR="00B070D0">
        <w:rPr>
          <w:rFonts w:ascii="Arial" w:hAnsi="Arial" w:cs="Arial"/>
          <w:b/>
          <w:sz w:val="24"/>
          <w:szCs w:val="24"/>
        </w:rPr>
        <w:t xml:space="preserve"> </w:t>
      </w:r>
      <w:r w:rsidRPr="00B070D0">
        <w:rPr>
          <w:rFonts w:ascii="Arial" w:hAnsi="Arial" w:cs="Arial"/>
          <w:sz w:val="24"/>
          <w:szCs w:val="24"/>
        </w:rPr>
        <w:t xml:space="preserve">The message from health experts and Muslim leaders as communities across England prepare to celebrate Ramadan is to stay at home to help stop the spread of coronavirus and protect families and the wider community. </w:t>
      </w:r>
      <w:hyperlink r:id="rId32" w:history="1">
        <w:r w:rsidRPr="00B070D0">
          <w:rPr>
            <w:rStyle w:val="Hyperlink"/>
            <w:rFonts w:ascii="Arial" w:hAnsi="Arial" w:cs="Arial"/>
            <w:sz w:val="24"/>
            <w:szCs w:val="24"/>
          </w:rPr>
          <w:t>https://publichealthmatters.blog.gov.uk/2020/04/22/stay-at-home-for-ramadan/</w:t>
        </w:r>
      </w:hyperlink>
    </w:p>
    <w:p w:rsidR="006F23D3" w:rsidRPr="00E1357D" w:rsidRDefault="006F23D3" w:rsidP="00B070D0">
      <w:pPr>
        <w:ind w:left="720"/>
        <w:rPr>
          <w:rFonts w:ascii="Arial" w:hAnsi="Arial" w:cs="Arial"/>
          <w:sz w:val="24"/>
          <w:szCs w:val="24"/>
        </w:rPr>
      </w:pPr>
      <w:r w:rsidRPr="00E1357D">
        <w:rPr>
          <w:rFonts w:ascii="Arial" w:hAnsi="Arial" w:cs="Arial"/>
          <w:sz w:val="24"/>
          <w:szCs w:val="24"/>
        </w:rPr>
        <w:lastRenderedPageBreak/>
        <w:t xml:space="preserve">In addition, the Muslim Council of Britain have published advice on how to celebrate Ramadan during COVID-19 and this is available on their </w:t>
      </w:r>
      <w:hyperlink r:id="rId33" w:history="1">
        <w:r w:rsidRPr="00E1357D">
          <w:rPr>
            <w:rStyle w:val="Hyperlink"/>
            <w:rFonts w:ascii="Arial" w:hAnsi="Arial" w:cs="Arial"/>
            <w:sz w:val="24"/>
            <w:szCs w:val="24"/>
          </w:rPr>
          <w:t>website</w:t>
        </w:r>
      </w:hyperlink>
      <w:r w:rsidRPr="00E1357D">
        <w:rPr>
          <w:rFonts w:ascii="Arial" w:hAnsi="Arial" w:cs="Arial"/>
          <w:sz w:val="24"/>
          <w:szCs w:val="24"/>
        </w:rPr>
        <w:t xml:space="preserve">. Also, information about COVID-19 in other languages is available on both the </w:t>
      </w:r>
      <w:hyperlink r:id="rId34" w:history="1">
        <w:r w:rsidRPr="00E1357D">
          <w:rPr>
            <w:rStyle w:val="Hyperlink"/>
            <w:rFonts w:ascii="Arial" w:hAnsi="Arial" w:cs="Arial"/>
            <w:sz w:val="24"/>
            <w:szCs w:val="24"/>
          </w:rPr>
          <w:t>Doctors of the World</w:t>
        </w:r>
      </w:hyperlink>
      <w:r w:rsidRPr="00E1357D">
        <w:rPr>
          <w:rFonts w:ascii="Arial" w:hAnsi="Arial" w:cs="Arial"/>
          <w:sz w:val="24"/>
          <w:szCs w:val="24"/>
        </w:rPr>
        <w:t xml:space="preserve"> website and </w:t>
      </w:r>
      <w:hyperlink r:id="rId35" w:history="1">
        <w:r w:rsidRPr="00E1357D">
          <w:rPr>
            <w:rStyle w:val="Hyperlink"/>
            <w:rFonts w:ascii="Arial" w:hAnsi="Arial" w:cs="Arial"/>
            <w:sz w:val="24"/>
            <w:szCs w:val="24"/>
          </w:rPr>
          <w:t>gov.uk</w:t>
        </w:r>
      </w:hyperlink>
      <w:r w:rsidRPr="00E1357D">
        <w:rPr>
          <w:rFonts w:ascii="Arial" w:hAnsi="Arial" w:cs="Arial"/>
          <w:sz w:val="24"/>
          <w:szCs w:val="24"/>
        </w:rPr>
        <w:t xml:space="preserve"> website.</w:t>
      </w:r>
    </w:p>
    <w:p w:rsidR="006F23D3" w:rsidRPr="00E1357D" w:rsidRDefault="006F23D3" w:rsidP="00AB32D5">
      <w:pPr>
        <w:spacing w:after="0" w:line="240" w:lineRule="auto"/>
        <w:rPr>
          <w:rFonts w:ascii="Arial" w:hAnsi="Arial" w:cs="Arial"/>
          <w:sz w:val="24"/>
          <w:szCs w:val="24"/>
        </w:rPr>
      </w:pPr>
    </w:p>
    <w:p w:rsidR="000D1F69" w:rsidRDefault="00B070D0" w:rsidP="00B070D0">
      <w:pPr>
        <w:pStyle w:val="ListParagraph"/>
        <w:numPr>
          <w:ilvl w:val="0"/>
          <w:numId w:val="8"/>
        </w:numPr>
        <w:spacing w:after="0" w:line="240" w:lineRule="auto"/>
        <w:rPr>
          <w:rFonts w:ascii="Arial" w:hAnsi="Arial" w:cs="Arial"/>
          <w:b/>
          <w:sz w:val="24"/>
          <w:szCs w:val="24"/>
        </w:rPr>
      </w:pPr>
      <w:r>
        <w:rPr>
          <w:rFonts w:ascii="Arial" w:hAnsi="Arial" w:cs="Arial"/>
          <w:b/>
          <w:sz w:val="24"/>
          <w:szCs w:val="24"/>
        </w:rPr>
        <w:t>Testing for Key Workers Guidance</w:t>
      </w:r>
    </w:p>
    <w:p w:rsidR="00B070D0" w:rsidRPr="00B070D0" w:rsidRDefault="00486807" w:rsidP="00B070D0">
      <w:pPr>
        <w:pStyle w:val="ListParagraph"/>
        <w:spacing w:after="0" w:line="240" w:lineRule="auto"/>
        <w:rPr>
          <w:rFonts w:ascii="Arial" w:hAnsi="Arial" w:cs="Arial"/>
          <w:b/>
          <w:sz w:val="24"/>
          <w:szCs w:val="24"/>
        </w:rPr>
      </w:pPr>
      <w:hyperlink r:id="rId36" w:history="1">
        <w:r w:rsidR="00B070D0" w:rsidRPr="00B070D0">
          <w:rPr>
            <w:rFonts w:ascii="Arial" w:hAnsi="Arial" w:cs="Arial"/>
            <w:color w:val="0000FF"/>
            <w:sz w:val="24"/>
            <w:szCs w:val="24"/>
            <w:u w:val="single"/>
          </w:rPr>
          <w:t>https://www.gov.uk/guidance/coronavirus-covid-19-getting-tested</w:t>
        </w:r>
      </w:hyperlink>
    </w:p>
    <w:p w:rsidR="00AB32D5" w:rsidRDefault="00AB32D5" w:rsidP="00AB32D5">
      <w:pPr>
        <w:spacing w:after="0" w:line="240" w:lineRule="auto"/>
        <w:rPr>
          <w:rFonts w:ascii="Arial" w:hAnsi="Arial" w:cs="Arial"/>
          <w:b/>
          <w:color w:val="FF0000"/>
          <w:sz w:val="24"/>
          <w:szCs w:val="24"/>
          <w:u w:val="single"/>
        </w:rPr>
      </w:pPr>
    </w:p>
    <w:p w:rsidR="00B070D0" w:rsidRPr="00E1357D" w:rsidRDefault="00B070D0" w:rsidP="00AB32D5">
      <w:pPr>
        <w:spacing w:after="0" w:line="240" w:lineRule="auto"/>
        <w:rPr>
          <w:rFonts w:ascii="Arial" w:hAnsi="Arial" w:cs="Arial"/>
          <w:b/>
          <w:color w:val="FF0000"/>
          <w:sz w:val="24"/>
          <w:szCs w:val="24"/>
          <w:u w:val="single"/>
        </w:rPr>
      </w:pPr>
    </w:p>
    <w:p w:rsidR="00AB32D5" w:rsidRPr="00E1357D" w:rsidRDefault="00AB32D5" w:rsidP="00AB32D5">
      <w:pPr>
        <w:spacing w:after="0" w:line="240" w:lineRule="auto"/>
        <w:rPr>
          <w:rFonts w:ascii="Arial" w:hAnsi="Arial" w:cs="Arial"/>
          <w:b/>
          <w:color w:val="FF0000"/>
          <w:sz w:val="24"/>
          <w:szCs w:val="24"/>
          <w:u w:val="single"/>
        </w:rPr>
      </w:pPr>
    </w:p>
    <w:p w:rsidR="00AB32D5" w:rsidRPr="0032288E" w:rsidRDefault="00AB32D5" w:rsidP="00AB32D5">
      <w:pPr>
        <w:spacing w:after="0" w:line="240" w:lineRule="auto"/>
        <w:rPr>
          <w:rFonts w:ascii="Arial" w:hAnsi="Arial" w:cs="Arial"/>
          <w:b/>
          <w:color w:val="FF0000"/>
          <w:sz w:val="28"/>
          <w:szCs w:val="28"/>
          <w:u w:val="single"/>
        </w:rPr>
      </w:pPr>
      <w:r w:rsidRPr="0032288E">
        <w:rPr>
          <w:rFonts w:ascii="Arial" w:hAnsi="Arial" w:cs="Arial"/>
          <w:b/>
          <w:color w:val="FF0000"/>
          <w:sz w:val="28"/>
          <w:szCs w:val="28"/>
          <w:u w:val="single"/>
        </w:rPr>
        <w:t>Mental Health</w:t>
      </w:r>
    </w:p>
    <w:p w:rsidR="00BC7D8B" w:rsidRPr="00E1357D" w:rsidRDefault="00BC7D8B" w:rsidP="00AB32D5">
      <w:pPr>
        <w:spacing w:after="0" w:line="240" w:lineRule="auto"/>
        <w:rPr>
          <w:rFonts w:ascii="Arial" w:hAnsi="Arial" w:cs="Arial"/>
          <w:b/>
          <w:color w:val="FF0000"/>
          <w:sz w:val="24"/>
          <w:szCs w:val="24"/>
          <w:u w:val="single"/>
        </w:rPr>
      </w:pPr>
    </w:p>
    <w:p w:rsidR="00BC7D8B" w:rsidRPr="003D053B" w:rsidRDefault="00BC7D8B" w:rsidP="003D053B">
      <w:pPr>
        <w:spacing w:after="0" w:line="240" w:lineRule="auto"/>
        <w:rPr>
          <w:rFonts w:ascii="Arial" w:hAnsi="Arial" w:cs="Arial"/>
          <w:b/>
          <w:color w:val="FF0000"/>
          <w:sz w:val="24"/>
          <w:szCs w:val="24"/>
          <w:u w:val="single"/>
        </w:rPr>
      </w:pPr>
      <w:r w:rsidRPr="00E1357D">
        <w:rPr>
          <w:rFonts w:ascii="Arial" w:hAnsi="Arial" w:cs="Arial"/>
          <w:noProof/>
          <w:sz w:val="24"/>
          <w:szCs w:val="24"/>
          <w:lang w:eastAsia="en-GB"/>
        </w:rPr>
        <w:drawing>
          <wp:inline distT="0" distB="0" distL="0" distR="0" wp14:anchorId="2CAC9E71" wp14:editId="75472273">
            <wp:extent cx="1219200" cy="788894"/>
            <wp:effectExtent l="0" t="0" r="0" b="0"/>
            <wp:docPr id="6" name="Picture 6" descr="cid:image015.jpg@01D61D73.E219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5.jpg@01D61D73.E219460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243339" cy="804513"/>
                    </a:xfrm>
                    <a:prstGeom prst="rect">
                      <a:avLst/>
                    </a:prstGeom>
                    <a:noFill/>
                    <a:ln>
                      <a:noFill/>
                    </a:ln>
                  </pic:spPr>
                </pic:pic>
              </a:graphicData>
            </a:graphic>
          </wp:inline>
        </w:drawing>
      </w:r>
      <w:r w:rsidR="003D053B">
        <w:rPr>
          <w:rFonts w:ascii="Arial" w:hAnsi="Arial" w:cs="Arial"/>
          <w:sz w:val="24"/>
          <w:szCs w:val="24"/>
        </w:rPr>
        <w:t xml:space="preserve"> </w:t>
      </w:r>
      <w:r w:rsidRPr="00E1357D">
        <w:rPr>
          <w:rFonts w:ascii="Arial" w:hAnsi="Arial" w:cs="Arial"/>
          <w:sz w:val="24"/>
          <w:szCs w:val="24"/>
        </w:rPr>
        <w:t>At the Veterans Conference in London this was highlighted as a new project that was being developed to be released in June; the launch has been brought forward and has happened today!</w:t>
      </w:r>
    </w:p>
    <w:p w:rsidR="00BC7D8B" w:rsidRPr="00E1357D" w:rsidRDefault="00486807" w:rsidP="00BC7D8B">
      <w:pPr>
        <w:rPr>
          <w:rFonts w:ascii="Arial" w:hAnsi="Arial" w:cs="Arial"/>
          <w:sz w:val="24"/>
          <w:szCs w:val="24"/>
        </w:rPr>
      </w:pPr>
      <w:hyperlink r:id="rId39" w:history="1">
        <w:r w:rsidR="00BC7D8B" w:rsidRPr="00E1357D">
          <w:rPr>
            <w:rStyle w:val="Hyperlink"/>
            <w:rFonts w:ascii="Arial" w:hAnsi="Arial" w:cs="Arial"/>
            <w:sz w:val="24"/>
            <w:szCs w:val="24"/>
          </w:rPr>
          <w:t>https://www.gov.uk/government/news/new-mental-fitness-tool-launched-to-help-military-enhance-mental-wellbeing</w:t>
        </w:r>
      </w:hyperlink>
    </w:p>
    <w:p w:rsidR="00BC7D8B" w:rsidRPr="00E1357D" w:rsidRDefault="00BC7D8B" w:rsidP="00BC7D8B">
      <w:pPr>
        <w:rPr>
          <w:rFonts w:ascii="Arial" w:hAnsi="Arial" w:cs="Arial"/>
          <w:sz w:val="24"/>
          <w:szCs w:val="24"/>
        </w:rPr>
      </w:pPr>
      <w:r w:rsidRPr="00E1357D">
        <w:rPr>
          <w:rFonts w:ascii="Arial" w:hAnsi="Arial" w:cs="Arial"/>
          <w:sz w:val="24"/>
          <w:szCs w:val="24"/>
        </w:rPr>
        <w:t>What is HeadFIT and who is it for?</w:t>
      </w:r>
    </w:p>
    <w:p w:rsidR="00BC7D8B" w:rsidRPr="00E1357D" w:rsidRDefault="00BC7D8B" w:rsidP="00BC7D8B">
      <w:pPr>
        <w:numPr>
          <w:ilvl w:val="0"/>
          <w:numId w:val="5"/>
        </w:numPr>
        <w:spacing w:after="0" w:line="240" w:lineRule="auto"/>
        <w:rPr>
          <w:rFonts w:ascii="Arial" w:eastAsia="Times New Roman" w:hAnsi="Arial" w:cs="Arial"/>
          <w:sz w:val="24"/>
          <w:szCs w:val="24"/>
        </w:rPr>
      </w:pPr>
      <w:r w:rsidRPr="00E1357D">
        <w:rPr>
          <w:rFonts w:ascii="Arial" w:eastAsia="Times New Roman" w:hAnsi="Arial" w:cs="Arial"/>
          <w:sz w:val="24"/>
          <w:szCs w:val="24"/>
        </w:rPr>
        <w:t>HeadFIT has been developed in partnership with The Royal Foundation's Heads Together campaign, the Ministry of Defence and King's College London.</w:t>
      </w:r>
    </w:p>
    <w:p w:rsidR="00BC7D8B" w:rsidRPr="003D053B" w:rsidRDefault="00BC7D8B" w:rsidP="003D053B">
      <w:pPr>
        <w:pStyle w:val="ListParagraph"/>
        <w:numPr>
          <w:ilvl w:val="0"/>
          <w:numId w:val="5"/>
        </w:numPr>
        <w:rPr>
          <w:rFonts w:ascii="Arial" w:hAnsi="Arial" w:cs="Arial"/>
          <w:b/>
          <w:sz w:val="24"/>
          <w:szCs w:val="24"/>
        </w:rPr>
      </w:pPr>
      <w:r w:rsidRPr="003D053B">
        <w:rPr>
          <w:rFonts w:ascii="Arial" w:eastAsia="Times New Roman" w:hAnsi="Arial" w:cs="Arial"/>
          <w:sz w:val="24"/>
          <w:szCs w:val="24"/>
        </w:rPr>
        <w:t>HeadFIT is a new online platform, which will provide the military with 24/7 access to self-help tools to help them manage the stresses of everyday life.</w:t>
      </w:r>
      <w:r w:rsidR="003D053B" w:rsidRPr="003D053B">
        <w:rPr>
          <w:rFonts w:ascii="Arial" w:hAnsi="Arial" w:cs="Arial"/>
          <w:b/>
          <w:sz w:val="24"/>
          <w:szCs w:val="24"/>
        </w:rPr>
        <w:t xml:space="preserve"> It is also suggested that it is a great resource for any frontline staff at this time and as no login is required there appears to be no barriers to use.</w:t>
      </w:r>
    </w:p>
    <w:p w:rsidR="00BC7D8B" w:rsidRPr="00E1357D" w:rsidRDefault="00BC7D8B" w:rsidP="00BC7D8B">
      <w:pPr>
        <w:numPr>
          <w:ilvl w:val="0"/>
          <w:numId w:val="5"/>
        </w:numPr>
        <w:spacing w:after="0" w:line="240" w:lineRule="auto"/>
        <w:rPr>
          <w:rFonts w:ascii="Arial" w:eastAsia="Times New Roman" w:hAnsi="Arial" w:cs="Arial"/>
          <w:sz w:val="24"/>
          <w:szCs w:val="24"/>
        </w:rPr>
      </w:pPr>
      <w:r w:rsidRPr="00E1357D">
        <w:rPr>
          <w:rFonts w:ascii="Arial" w:eastAsia="Times New Roman" w:hAnsi="Arial" w:cs="Arial"/>
          <w:sz w:val="24"/>
          <w:szCs w:val="24"/>
        </w:rPr>
        <w:t>The platform includes tools such as breathing exercises, body posture and relaxation techniques that have been designed for all defence personnel, whether they are new recruits, long-serving personnel, veterans, civilian staff or those in uniform. The techniques are designed so they can be easily integrated into their everyday lives.</w:t>
      </w:r>
    </w:p>
    <w:p w:rsidR="00BC7D8B" w:rsidRPr="00E1357D" w:rsidRDefault="00BC7D8B" w:rsidP="00BC7D8B">
      <w:pPr>
        <w:ind w:left="720"/>
        <w:rPr>
          <w:rFonts w:ascii="Arial" w:hAnsi="Arial" w:cs="Arial"/>
          <w:sz w:val="24"/>
          <w:szCs w:val="24"/>
        </w:rPr>
      </w:pPr>
    </w:p>
    <w:p w:rsidR="00BC7D8B" w:rsidRPr="00E1357D" w:rsidRDefault="00BC7D8B" w:rsidP="00BC7D8B">
      <w:pPr>
        <w:rPr>
          <w:rFonts w:ascii="Arial" w:hAnsi="Arial" w:cs="Arial"/>
          <w:sz w:val="24"/>
          <w:szCs w:val="24"/>
        </w:rPr>
      </w:pPr>
      <w:r w:rsidRPr="00E1357D">
        <w:rPr>
          <w:rFonts w:ascii="Arial" w:hAnsi="Arial" w:cs="Arial"/>
          <w:sz w:val="24"/>
          <w:szCs w:val="24"/>
        </w:rPr>
        <w:t>Check it out here:</w:t>
      </w:r>
      <w:r w:rsidR="003D053B">
        <w:rPr>
          <w:rFonts w:ascii="Arial" w:hAnsi="Arial" w:cs="Arial"/>
          <w:sz w:val="24"/>
          <w:szCs w:val="24"/>
        </w:rPr>
        <w:t xml:space="preserve"> </w:t>
      </w:r>
      <w:hyperlink r:id="rId40" w:history="1">
        <w:r w:rsidR="003D053B" w:rsidRPr="000723C7">
          <w:rPr>
            <w:rStyle w:val="Hyperlink"/>
            <w:rFonts w:ascii="Arial" w:hAnsi="Arial" w:cs="Arial"/>
            <w:sz w:val="24"/>
            <w:szCs w:val="24"/>
          </w:rPr>
          <w:t>https://headfit.org/</w:t>
        </w:r>
      </w:hyperlink>
    </w:p>
    <w:p w:rsidR="00125B57" w:rsidRPr="00E1357D" w:rsidRDefault="00125B57" w:rsidP="00BC7D8B">
      <w:pPr>
        <w:rPr>
          <w:rFonts w:ascii="Arial" w:hAnsi="Arial" w:cs="Arial"/>
          <w:sz w:val="24"/>
          <w:szCs w:val="24"/>
        </w:rPr>
      </w:pPr>
    </w:p>
    <w:p w:rsidR="00125B57" w:rsidRPr="0032288E" w:rsidRDefault="00125B57" w:rsidP="00125B57">
      <w:pPr>
        <w:rPr>
          <w:rFonts w:ascii="Arial" w:hAnsi="Arial" w:cs="Arial"/>
          <w:b/>
          <w:sz w:val="28"/>
          <w:szCs w:val="28"/>
        </w:rPr>
      </w:pPr>
      <w:r w:rsidRPr="0032288E">
        <w:rPr>
          <w:rFonts w:ascii="Arial" w:hAnsi="Arial" w:cs="Arial"/>
          <w:b/>
          <w:sz w:val="28"/>
          <w:szCs w:val="28"/>
        </w:rPr>
        <w:t>Every Mind Matters</w:t>
      </w:r>
    </w:p>
    <w:p w:rsidR="00125B57" w:rsidRPr="00E1357D" w:rsidRDefault="00125B57" w:rsidP="00125B57">
      <w:pPr>
        <w:rPr>
          <w:rFonts w:ascii="Arial" w:hAnsi="Arial" w:cs="Arial"/>
          <w:b/>
          <w:sz w:val="24"/>
          <w:szCs w:val="24"/>
        </w:rPr>
      </w:pPr>
      <w:r w:rsidRPr="00E1357D">
        <w:rPr>
          <w:rFonts w:ascii="Arial" w:hAnsi="Arial" w:cs="Arial"/>
          <w:noProof/>
          <w:sz w:val="24"/>
          <w:szCs w:val="24"/>
          <w:lang w:eastAsia="en-GB"/>
        </w:rPr>
        <w:drawing>
          <wp:inline distT="0" distB="0" distL="0" distR="0" wp14:anchorId="2CE42690" wp14:editId="47A83BDA">
            <wp:extent cx="2300602" cy="907292"/>
            <wp:effectExtent l="0" t="0" r="50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9406" cy="989638"/>
                    </a:xfrm>
                    <a:prstGeom prst="rect">
                      <a:avLst/>
                    </a:prstGeom>
                    <a:noFill/>
                    <a:ln>
                      <a:noFill/>
                    </a:ln>
                  </pic:spPr>
                </pic:pic>
              </a:graphicData>
            </a:graphic>
          </wp:inline>
        </w:drawing>
      </w:r>
    </w:p>
    <w:p w:rsidR="00125B57" w:rsidRPr="00E1357D" w:rsidRDefault="00486807" w:rsidP="00125B57">
      <w:pPr>
        <w:rPr>
          <w:rFonts w:ascii="Arial" w:hAnsi="Arial" w:cs="Arial"/>
          <w:sz w:val="24"/>
          <w:szCs w:val="24"/>
        </w:rPr>
      </w:pPr>
      <w:hyperlink r:id="rId42" w:history="1">
        <w:r w:rsidR="00125B57" w:rsidRPr="00E1357D">
          <w:rPr>
            <w:rStyle w:val="Hyperlink"/>
            <w:rFonts w:ascii="Arial" w:hAnsi="Arial" w:cs="Arial"/>
            <w:sz w:val="24"/>
            <w:szCs w:val="24"/>
          </w:rPr>
          <w:t>https://www.nhs.uk/oneyou/every-mind-matters/</w:t>
        </w:r>
      </w:hyperlink>
    </w:p>
    <w:p w:rsidR="00125B57" w:rsidRPr="00E1357D" w:rsidRDefault="00125B57" w:rsidP="00125B57">
      <w:pPr>
        <w:spacing w:before="100" w:beforeAutospacing="1" w:after="100" w:afterAutospacing="1" w:line="240" w:lineRule="auto"/>
        <w:rPr>
          <w:rFonts w:ascii="Arial" w:eastAsia="Times New Roman" w:hAnsi="Arial" w:cs="Arial"/>
          <w:color w:val="4A4A4A"/>
          <w:sz w:val="24"/>
          <w:szCs w:val="24"/>
          <w:lang w:val="en" w:eastAsia="en-GB"/>
        </w:rPr>
      </w:pPr>
      <w:r w:rsidRPr="00E1357D">
        <w:rPr>
          <w:rFonts w:ascii="Arial" w:eastAsia="Times New Roman" w:hAnsi="Arial" w:cs="Arial"/>
          <w:color w:val="4A4A4A"/>
          <w:sz w:val="24"/>
          <w:szCs w:val="24"/>
          <w:lang w:val="en" w:eastAsia="en-GB"/>
        </w:rPr>
        <w:t>The coronavirus (COVID-19) outbreak means that life is changing for all of us for a while. It may cause you to feel anxious, stressed, worried, sad, bored, lonely or frustrated.</w:t>
      </w:r>
      <w:r w:rsidR="0032288E">
        <w:rPr>
          <w:rFonts w:ascii="Arial" w:eastAsia="Times New Roman" w:hAnsi="Arial" w:cs="Arial"/>
          <w:color w:val="4A4A4A"/>
          <w:sz w:val="24"/>
          <w:szCs w:val="24"/>
          <w:lang w:val="en" w:eastAsia="en-GB"/>
        </w:rPr>
        <w:t xml:space="preserve"> </w:t>
      </w:r>
      <w:r w:rsidRPr="00E1357D">
        <w:rPr>
          <w:rFonts w:ascii="Arial" w:eastAsia="Times New Roman" w:hAnsi="Arial" w:cs="Arial"/>
          <w:color w:val="4A4A4A"/>
          <w:sz w:val="24"/>
          <w:szCs w:val="24"/>
          <w:lang w:val="en" w:eastAsia="en-GB"/>
        </w:rPr>
        <w:t>It's important to remember it is OK to feel this way and that everyone reacts differently. Remember, this situation is temporary and, for most of us, these difficult feelings will pass.</w:t>
      </w:r>
    </w:p>
    <w:p w:rsidR="00125B57" w:rsidRPr="00E1357D" w:rsidRDefault="00125B57" w:rsidP="00125B57">
      <w:pPr>
        <w:spacing w:before="100" w:beforeAutospacing="1" w:after="100" w:afterAutospacing="1" w:line="240" w:lineRule="auto"/>
        <w:rPr>
          <w:rFonts w:ascii="Arial" w:eastAsia="Times New Roman" w:hAnsi="Arial" w:cs="Arial"/>
          <w:color w:val="4A4A4A"/>
          <w:sz w:val="24"/>
          <w:szCs w:val="24"/>
          <w:lang w:val="en" w:eastAsia="en-GB"/>
        </w:rPr>
      </w:pPr>
      <w:r w:rsidRPr="00E1357D">
        <w:rPr>
          <w:rFonts w:ascii="Arial" w:eastAsia="Times New Roman" w:hAnsi="Arial" w:cs="Arial"/>
          <w:color w:val="4A4A4A"/>
          <w:sz w:val="24"/>
          <w:szCs w:val="24"/>
          <w:lang w:val="en" w:eastAsia="en-GB"/>
        </w:rPr>
        <w:lastRenderedPageBreak/>
        <w:t>There are some simple things you can do to help you take care of your mental health and wellbeing during times of uncertainty. Doing so will help you think clearly, and make sure you are able to look after yourself and those you care about</w:t>
      </w:r>
    </w:p>
    <w:p w:rsidR="00125B57" w:rsidRPr="00E1357D" w:rsidRDefault="00125B57" w:rsidP="003D053B">
      <w:pPr>
        <w:spacing w:after="0" w:line="240" w:lineRule="auto"/>
        <w:rPr>
          <w:rFonts w:ascii="Arial" w:hAnsi="Arial" w:cs="Arial"/>
          <w:b/>
          <w:sz w:val="24"/>
          <w:szCs w:val="24"/>
        </w:rPr>
      </w:pPr>
      <w:r w:rsidRPr="00E1357D">
        <w:rPr>
          <w:rFonts w:ascii="Arial" w:hAnsi="Arial" w:cs="Arial"/>
          <w:b/>
          <w:color w:val="4A4A4A"/>
          <w:sz w:val="24"/>
          <w:szCs w:val="24"/>
          <w:lang w:val="en"/>
        </w:rPr>
        <w:t>10 tips to help if you are worried about coronavirus</w:t>
      </w:r>
    </w:p>
    <w:p w:rsidR="00125B57" w:rsidRPr="00E1357D" w:rsidRDefault="00486807" w:rsidP="003D053B">
      <w:pPr>
        <w:spacing w:after="0" w:line="240" w:lineRule="auto"/>
        <w:rPr>
          <w:rFonts w:ascii="Arial" w:hAnsi="Arial" w:cs="Arial"/>
          <w:sz w:val="24"/>
          <w:szCs w:val="24"/>
        </w:rPr>
      </w:pPr>
      <w:hyperlink r:id="rId43" w:history="1">
        <w:r w:rsidR="00125B57" w:rsidRPr="00E1357D">
          <w:rPr>
            <w:rStyle w:val="Hyperlink"/>
            <w:rFonts w:ascii="Arial" w:hAnsi="Arial" w:cs="Arial"/>
            <w:sz w:val="24"/>
            <w:szCs w:val="24"/>
          </w:rPr>
          <w:t>https://www.nhs.uk/oneyou/every-mind-matters/coronavirus-covid-19-anxiety-tips/</w:t>
        </w:r>
      </w:hyperlink>
    </w:p>
    <w:p w:rsidR="00125B57" w:rsidRPr="00E1357D" w:rsidRDefault="00125B57" w:rsidP="003D053B">
      <w:pPr>
        <w:spacing w:after="0" w:line="240" w:lineRule="auto"/>
        <w:rPr>
          <w:rFonts w:ascii="Arial" w:hAnsi="Arial" w:cs="Arial"/>
          <w:b/>
          <w:sz w:val="24"/>
          <w:szCs w:val="24"/>
        </w:rPr>
      </w:pPr>
      <w:r w:rsidRPr="00E1357D">
        <w:rPr>
          <w:rFonts w:ascii="Arial" w:hAnsi="Arial" w:cs="Arial"/>
          <w:b/>
          <w:color w:val="4A4A4A"/>
          <w:sz w:val="24"/>
          <w:szCs w:val="24"/>
          <w:lang w:val="en"/>
        </w:rPr>
        <w:t>Looking after children and young people during the coronavirus outbreak</w:t>
      </w:r>
    </w:p>
    <w:p w:rsidR="00125B57" w:rsidRPr="00E1357D" w:rsidRDefault="00486807" w:rsidP="003D053B">
      <w:pPr>
        <w:spacing w:after="0" w:line="240" w:lineRule="auto"/>
        <w:rPr>
          <w:rFonts w:ascii="Arial" w:hAnsi="Arial" w:cs="Arial"/>
          <w:sz w:val="24"/>
          <w:szCs w:val="24"/>
        </w:rPr>
      </w:pPr>
      <w:hyperlink r:id="rId44" w:history="1">
        <w:r w:rsidR="00125B57" w:rsidRPr="00E1357D">
          <w:rPr>
            <w:rStyle w:val="Hyperlink"/>
            <w:rFonts w:ascii="Arial" w:hAnsi="Arial" w:cs="Arial"/>
            <w:sz w:val="24"/>
            <w:szCs w:val="24"/>
          </w:rPr>
          <w:t>https://www.nhs.uk/oneyou/every-mind-matters/looking-after-children-and-young-people-during-coronavirus-covid-19-outbreak/</w:t>
        </w:r>
      </w:hyperlink>
    </w:p>
    <w:p w:rsidR="00125B57" w:rsidRPr="00E1357D" w:rsidRDefault="00125B57" w:rsidP="003D053B">
      <w:pPr>
        <w:spacing w:after="0" w:line="240" w:lineRule="auto"/>
        <w:rPr>
          <w:rFonts w:ascii="Arial" w:hAnsi="Arial" w:cs="Arial"/>
          <w:b/>
          <w:color w:val="4A4A4A"/>
          <w:sz w:val="24"/>
          <w:szCs w:val="24"/>
          <w:lang w:val="en"/>
        </w:rPr>
      </w:pPr>
      <w:r w:rsidRPr="00E1357D">
        <w:rPr>
          <w:rFonts w:ascii="Arial" w:hAnsi="Arial" w:cs="Arial"/>
          <w:b/>
          <w:color w:val="4A4A4A"/>
          <w:sz w:val="24"/>
          <w:szCs w:val="24"/>
          <w:lang w:val="en"/>
        </w:rPr>
        <w:t>7 simple tips to tackle working from home</w:t>
      </w:r>
    </w:p>
    <w:p w:rsidR="00125B57" w:rsidRPr="00E1357D" w:rsidRDefault="00486807" w:rsidP="003D053B">
      <w:pPr>
        <w:spacing w:after="0" w:line="240" w:lineRule="auto"/>
        <w:rPr>
          <w:rFonts w:ascii="Arial" w:hAnsi="Arial" w:cs="Arial"/>
          <w:sz w:val="24"/>
          <w:szCs w:val="24"/>
        </w:rPr>
      </w:pPr>
      <w:hyperlink r:id="rId45" w:history="1">
        <w:r w:rsidR="00125B57" w:rsidRPr="00E1357D">
          <w:rPr>
            <w:rStyle w:val="Hyperlink"/>
            <w:rFonts w:ascii="Arial" w:hAnsi="Arial" w:cs="Arial"/>
            <w:sz w:val="24"/>
            <w:szCs w:val="24"/>
          </w:rPr>
          <w:t>https://www.nhs.uk/oneyou/every-mind-matters/7-simple-tips-to-tackle-working-from-home/</w:t>
        </w:r>
      </w:hyperlink>
    </w:p>
    <w:p w:rsidR="00125B57" w:rsidRPr="00E1357D" w:rsidRDefault="00125B57" w:rsidP="003D053B">
      <w:pPr>
        <w:spacing w:after="0" w:line="240" w:lineRule="auto"/>
        <w:rPr>
          <w:rFonts w:ascii="Arial" w:hAnsi="Arial" w:cs="Arial"/>
          <w:b/>
          <w:color w:val="4A4A4A"/>
          <w:sz w:val="24"/>
          <w:szCs w:val="24"/>
          <w:lang w:val="en"/>
        </w:rPr>
      </w:pPr>
      <w:r w:rsidRPr="00E1357D">
        <w:rPr>
          <w:rFonts w:ascii="Arial" w:hAnsi="Arial" w:cs="Arial"/>
          <w:b/>
          <w:color w:val="4A4A4A"/>
          <w:sz w:val="24"/>
          <w:szCs w:val="24"/>
          <w:lang w:val="en"/>
        </w:rPr>
        <w:t>Mental wellbeing while staying at home</w:t>
      </w:r>
    </w:p>
    <w:p w:rsidR="00125B57" w:rsidRPr="00E1357D" w:rsidRDefault="00486807" w:rsidP="003D053B">
      <w:pPr>
        <w:spacing w:after="0" w:line="240" w:lineRule="auto"/>
        <w:rPr>
          <w:rFonts w:ascii="Arial" w:hAnsi="Arial" w:cs="Arial"/>
          <w:sz w:val="24"/>
          <w:szCs w:val="24"/>
        </w:rPr>
      </w:pPr>
      <w:hyperlink r:id="rId46" w:history="1">
        <w:r w:rsidR="00125B57" w:rsidRPr="00E1357D">
          <w:rPr>
            <w:rStyle w:val="Hyperlink"/>
            <w:rFonts w:ascii="Arial" w:hAnsi="Arial" w:cs="Arial"/>
            <w:sz w:val="24"/>
            <w:szCs w:val="24"/>
          </w:rPr>
          <w:t>https://www.nhs.uk/oneyou/every-mind-matters/coronavirus-covid-19-staying-at-home-tips/</w:t>
        </w:r>
      </w:hyperlink>
    </w:p>
    <w:p w:rsidR="00AB32D5" w:rsidRPr="00E1357D" w:rsidRDefault="00AB32D5" w:rsidP="00AB32D5">
      <w:pPr>
        <w:spacing w:after="0" w:line="240" w:lineRule="auto"/>
        <w:rPr>
          <w:rFonts w:ascii="Arial" w:hAnsi="Arial" w:cs="Arial"/>
          <w:b/>
          <w:color w:val="FF0000"/>
          <w:sz w:val="24"/>
          <w:szCs w:val="24"/>
          <w:u w:val="single"/>
        </w:rPr>
      </w:pPr>
    </w:p>
    <w:p w:rsidR="000D1F69" w:rsidRPr="00E1357D" w:rsidRDefault="000D1F69" w:rsidP="000D1F69">
      <w:pPr>
        <w:spacing w:after="0" w:line="240" w:lineRule="auto"/>
        <w:rPr>
          <w:rFonts w:ascii="Arial" w:hAnsi="Arial" w:cs="Arial"/>
          <w:sz w:val="24"/>
          <w:szCs w:val="24"/>
        </w:rPr>
      </w:pPr>
      <w:r w:rsidRPr="0032288E">
        <w:rPr>
          <w:rFonts w:ascii="Arial" w:hAnsi="Arial" w:cs="Arial"/>
          <w:b/>
          <w:sz w:val="28"/>
          <w:szCs w:val="28"/>
        </w:rPr>
        <w:t>Coronavirus and Your Health</w:t>
      </w:r>
      <w:r w:rsidRPr="0032288E">
        <w:rPr>
          <w:rFonts w:ascii="Arial" w:hAnsi="Arial" w:cs="Arial"/>
          <w:sz w:val="28"/>
          <w:szCs w:val="28"/>
        </w:rPr>
        <w:t xml:space="preserve"> – Tips for looking after your physical and mental</w:t>
      </w:r>
      <w:r w:rsidRPr="00E1357D">
        <w:rPr>
          <w:rFonts w:ascii="Arial" w:hAnsi="Arial" w:cs="Arial"/>
          <w:sz w:val="24"/>
          <w:szCs w:val="24"/>
        </w:rPr>
        <w:t xml:space="preserve"> health – RETHINK</w:t>
      </w:r>
      <w:r w:rsidR="003D053B">
        <w:rPr>
          <w:rFonts w:ascii="Arial" w:hAnsi="Arial" w:cs="Arial"/>
          <w:sz w:val="24"/>
          <w:szCs w:val="24"/>
        </w:rPr>
        <w:t xml:space="preserve"> As Attached poster</w:t>
      </w:r>
    </w:p>
    <w:p w:rsidR="000D1F69" w:rsidRPr="00E1357D" w:rsidRDefault="000D1F69" w:rsidP="000D1F69">
      <w:pPr>
        <w:spacing w:after="0" w:line="240" w:lineRule="auto"/>
        <w:rPr>
          <w:rFonts w:ascii="Arial" w:hAnsi="Arial" w:cs="Arial"/>
          <w:sz w:val="24"/>
          <w:szCs w:val="24"/>
          <w:lang w:eastAsia="en-GB"/>
        </w:rPr>
      </w:pPr>
    </w:p>
    <w:p w:rsidR="000D1F69" w:rsidRPr="003D053B" w:rsidRDefault="000D1F69" w:rsidP="000D1F69">
      <w:pPr>
        <w:spacing w:after="0" w:line="240" w:lineRule="auto"/>
        <w:rPr>
          <w:rFonts w:ascii="Arial" w:hAnsi="Arial" w:cs="Arial"/>
          <w:sz w:val="24"/>
          <w:szCs w:val="24"/>
          <w:lang w:eastAsia="en-GB"/>
        </w:rPr>
      </w:pPr>
      <w:r w:rsidRPr="0032288E">
        <w:rPr>
          <w:rFonts w:ascii="Arial" w:hAnsi="Arial" w:cs="Arial"/>
          <w:b/>
          <w:color w:val="000000"/>
          <w:sz w:val="28"/>
          <w:szCs w:val="28"/>
          <w:lang w:eastAsia="en-GB"/>
        </w:rPr>
        <w:t>Podcast for carers to help with self care</w:t>
      </w:r>
      <w:r w:rsidRPr="0032288E">
        <w:rPr>
          <w:rFonts w:ascii="Arial" w:hAnsi="Arial" w:cs="Arial"/>
          <w:color w:val="000000"/>
          <w:sz w:val="28"/>
          <w:szCs w:val="28"/>
          <w:lang w:eastAsia="en-GB"/>
        </w:rPr>
        <w:t xml:space="preserve"> during the pandemic developed in</w:t>
      </w:r>
      <w:r w:rsidRPr="00E1357D">
        <w:rPr>
          <w:rFonts w:ascii="Arial" w:hAnsi="Arial" w:cs="Arial"/>
          <w:color w:val="000000"/>
          <w:sz w:val="24"/>
          <w:szCs w:val="24"/>
          <w:lang w:eastAsia="en-GB"/>
        </w:rPr>
        <w:t xml:space="preserve"> partnership with Dorset Healthcare carers lead, Dorset Mental Health Forum, Rethink and the Recovery Education centre. </w:t>
      </w:r>
    </w:p>
    <w:p w:rsidR="000D1F69" w:rsidRPr="00E1357D" w:rsidRDefault="00486807" w:rsidP="000D1F69">
      <w:pPr>
        <w:spacing w:after="0" w:line="240" w:lineRule="auto"/>
        <w:rPr>
          <w:rFonts w:ascii="Arial" w:hAnsi="Arial" w:cs="Arial"/>
          <w:sz w:val="24"/>
          <w:szCs w:val="24"/>
          <w:u w:val="single"/>
          <w:lang w:eastAsia="en-GB"/>
        </w:rPr>
      </w:pPr>
      <w:hyperlink r:id="rId47" w:history="1">
        <w:r w:rsidR="000D1F69" w:rsidRPr="00E1357D">
          <w:rPr>
            <w:rFonts w:ascii="Arial" w:hAnsi="Arial" w:cs="Arial"/>
            <w:color w:val="0563C1"/>
            <w:sz w:val="24"/>
            <w:szCs w:val="24"/>
            <w:u w:val="single"/>
            <w:lang w:eastAsia="en-GB"/>
          </w:rPr>
          <w:t>https://soundcloud.com/user-186630975/am-i-a-carer-or-am-i-just-a-mum-a-daughter-a-son-a-wife-a-husband-a-friend</w:t>
        </w:r>
      </w:hyperlink>
    </w:p>
    <w:p w:rsidR="000D1F69" w:rsidRPr="00E1357D" w:rsidRDefault="000D1F69" w:rsidP="000D1F69">
      <w:pPr>
        <w:spacing w:after="0" w:line="240" w:lineRule="auto"/>
        <w:rPr>
          <w:rFonts w:ascii="Arial" w:hAnsi="Arial" w:cs="Arial"/>
          <w:sz w:val="24"/>
          <w:szCs w:val="24"/>
        </w:rPr>
      </w:pPr>
    </w:p>
    <w:p w:rsidR="00AB32D5" w:rsidRPr="00E1357D" w:rsidRDefault="00AB32D5" w:rsidP="00AB32D5">
      <w:pPr>
        <w:spacing w:after="0" w:line="240" w:lineRule="auto"/>
        <w:rPr>
          <w:rFonts w:ascii="Arial" w:hAnsi="Arial" w:cs="Arial"/>
          <w:b/>
          <w:color w:val="FF0000"/>
          <w:sz w:val="24"/>
          <w:szCs w:val="24"/>
          <w:u w:val="single"/>
        </w:rPr>
      </w:pPr>
    </w:p>
    <w:p w:rsidR="00AB32D5" w:rsidRPr="0032288E" w:rsidRDefault="00AB32D5" w:rsidP="00AB32D5">
      <w:pPr>
        <w:spacing w:after="0" w:line="240" w:lineRule="auto"/>
        <w:rPr>
          <w:rFonts w:ascii="Arial" w:hAnsi="Arial" w:cs="Arial"/>
          <w:b/>
          <w:color w:val="FF0000"/>
          <w:sz w:val="28"/>
          <w:szCs w:val="28"/>
          <w:u w:val="single"/>
        </w:rPr>
      </w:pPr>
      <w:r w:rsidRPr="0032288E">
        <w:rPr>
          <w:rFonts w:ascii="Arial" w:hAnsi="Arial" w:cs="Arial"/>
          <w:b/>
          <w:color w:val="FF0000"/>
          <w:sz w:val="28"/>
          <w:szCs w:val="28"/>
          <w:u w:val="single"/>
        </w:rPr>
        <w:t>Community Support</w:t>
      </w:r>
    </w:p>
    <w:p w:rsidR="00AB32D5" w:rsidRPr="00E1357D" w:rsidRDefault="00AB32D5" w:rsidP="00AB32D5">
      <w:pPr>
        <w:spacing w:after="0" w:line="240" w:lineRule="auto"/>
        <w:rPr>
          <w:rFonts w:ascii="Arial" w:hAnsi="Arial" w:cs="Arial"/>
          <w:b/>
          <w:color w:val="FF0000"/>
          <w:sz w:val="24"/>
          <w:szCs w:val="24"/>
          <w:u w:val="single"/>
        </w:rPr>
      </w:pPr>
    </w:p>
    <w:p w:rsidR="00BC7D8B" w:rsidRDefault="00BC7D8B" w:rsidP="00AB32D5">
      <w:pPr>
        <w:spacing w:after="0" w:line="240" w:lineRule="auto"/>
        <w:rPr>
          <w:rFonts w:ascii="Arial" w:hAnsi="Arial" w:cs="Arial"/>
          <w:b/>
          <w:sz w:val="28"/>
          <w:szCs w:val="28"/>
        </w:rPr>
      </w:pPr>
      <w:r w:rsidRPr="0032288E">
        <w:rPr>
          <w:rFonts w:ascii="Arial" w:hAnsi="Arial" w:cs="Arial"/>
          <w:b/>
          <w:sz w:val="28"/>
          <w:szCs w:val="28"/>
        </w:rPr>
        <w:t xml:space="preserve">What to do if you cannot afford or access food for you and your family- </w:t>
      </w:r>
    </w:p>
    <w:p w:rsidR="0032288E" w:rsidRPr="0032288E" w:rsidRDefault="0032288E" w:rsidP="00AB32D5">
      <w:pPr>
        <w:spacing w:after="0" w:line="240" w:lineRule="auto"/>
        <w:rPr>
          <w:rFonts w:ascii="Arial" w:hAnsi="Arial" w:cs="Arial"/>
          <w:b/>
          <w:sz w:val="28"/>
          <w:szCs w:val="28"/>
        </w:rPr>
      </w:pPr>
    </w:p>
    <w:p w:rsidR="00BC7D8B" w:rsidRPr="00E1357D" w:rsidRDefault="00BC7D8B" w:rsidP="00BC7D8B">
      <w:pPr>
        <w:rPr>
          <w:rFonts w:ascii="Arial" w:hAnsi="Arial" w:cs="Arial"/>
          <w:b/>
          <w:bCs/>
          <w:color w:val="00CC00"/>
          <w:sz w:val="24"/>
          <w:szCs w:val="24"/>
        </w:rPr>
      </w:pPr>
      <w:r w:rsidRPr="00E1357D">
        <w:rPr>
          <w:rFonts w:ascii="Arial" w:hAnsi="Arial" w:cs="Arial"/>
          <w:b/>
          <w:bCs/>
          <w:color w:val="00CC00"/>
          <w:sz w:val="24"/>
          <w:szCs w:val="24"/>
        </w:rPr>
        <w:t>There is help available for people who are registered as Shielded or extremely vulnerable</w:t>
      </w:r>
    </w:p>
    <w:p w:rsidR="00BC7D8B" w:rsidRPr="003F2DAE" w:rsidRDefault="00BC7D8B" w:rsidP="003F2DAE">
      <w:pPr>
        <w:spacing w:after="0" w:line="240" w:lineRule="auto"/>
        <w:rPr>
          <w:rFonts w:ascii="Arial" w:hAnsi="Arial" w:cs="Arial"/>
          <w:color w:val="594D4D"/>
          <w:sz w:val="24"/>
          <w:szCs w:val="24"/>
          <w:shd w:val="clear" w:color="auto" w:fill="FFFFFF"/>
        </w:rPr>
      </w:pPr>
      <w:r w:rsidRPr="003F2DAE">
        <w:rPr>
          <w:rFonts w:ascii="Arial" w:hAnsi="Arial" w:cs="Arial"/>
          <w:sz w:val="24"/>
          <w:szCs w:val="24"/>
        </w:rPr>
        <w:t xml:space="preserve">If someone is “Shielded” that means they have a medical condition and have had a letter from the NHS saying they need to take special care. </w:t>
      </w:r>
      <w:r w:rsidR="003F2DAE">
        <w:rPr>
          <w:rFonts w:ascii="Arial" w:hAnsi="Arial" w:cs="Arial"/>
          <w:sz w:val="24"/>
          <w:szCs w:val="24"/>
        </w:rPr>
        <w:t xml:space="preserve"> To be </w:t>
      </w:r>
      <w:r w:rsidRPr="003F2DAE">
        <w:rPr>
          <w:rFonts w:ascii="Arial" w:hAnsi="Arial" w:cs="Arial"/>
          <w:sz w:val="24"/>
          <w:szCs w:val="24"/>
        </w:rPr>
        <w:t>Shielded:</w:t>
      </w:r>
    </w:p>
    <w:p w:rsidR="00BC7D8B" w:rsidRPr="00E1357D" w:rsidRDefault="00BC7D8B" w:rsidP="00BC7D8B">
      <w:pPr>
        <w:spacing w:after="0" w:line="240" w:lineRule="auto"/>
        <w:rPr>
          <w:rFonts w:ascii="Arial" w:hAnsi="Arial" w:cs="Arial"/>
          <w:sz w:val="24"/>
          <w:szCs w:val="24"/>
        </w:rPr>
      </w:pPr>
      <w:r w:rsidRPr="00E1357D">
        <w:rPr>
          <w:rFonts w:ascii="Arial" w:hAnsi="Arial" w:cs="Arial"/>
          <w:sz w:val="24"/>
          <w:szCs w:val="24"/>
        </w:rPr>
        <w:t>- you have a medical condition which means you’re classed as being clinically extremely vulnerable to coronavirus</w:t>
      </w:r>
    </w:p>
    <w:p w:rsidR="00BC7D8B" w:rsidRDefault="00BC7D8B" w:rsidP="00BC7D8B">
      <w:pPr>
        <w:spacing w:after="0" w:line="240" w:lineRule="auto"/>
        <w:rPr>
          <w:rFonts w:ascii="Arial" w:hAnsi="Arial" w:cs="Arial"/>
          <w:sz w:val="24"/>
          <w:szCs w:val="24"/>
        </w:rPr>
      </w:pPr>
      <w:r w:rsidRPr="00E1357D">
        <w:rPr>
          <w:rFonts w:ascii="Arial" w:hAnsi="Arial" w:cs="Arial"/>
          <w:sz w:val="24"/>
          <w:szCs w:val="24"/>
        </w:rPr>
        <w:t>- you’ve been told by your GP or hospital clinician that you’re clinically extremely vulnerable and need to ‘shield’</w:t>
      </w:r>
    </w:p>
    <w:p w:rsidR="003F2DAE" w:rsidRPr="00E1357D" w:rsidRDefault="003F2DAE" w:rsidP="00BC7D8B">
      <w:pPr>
        <w:spacing w:after="0" w:line="240" w:lineRule="auto"/>
        <w:rPr>
          <w:rFonts w:ascii="Arial" w:hAnsi="Arial" w:cs="Arial"/>
          <w:sz w:val="24"/>
          <w:szCs w:val="24"/>
        </w:rPr>
      </w:pPr>
    </w:p>
    <w:p w:rsidR="00BC7D8B" w:rsidRPr="00E1357D" w:rsidRDefault="00BC7D8B" w:rsidP="00BC7D8B">
      <w:pPr>
        <w:spacing w:after="0" w:line="240" w:lineRule="auto"/>
        <w:rPr>
          <w:rFonts w:ascii="Arial" w:hAnsi="Arial" w:cs="Arial"/>
          <w:color w:val="594D4D"/>
          <w:sz w:val="24"/>
          <w:szCs w:val="24"/>
          <w:shd w:val="clear" w:color="auto" w:fill="FFFFFF"/>
        </w:rPr>
      </w:pPr>
      <w:r w:rsidRPr="00E1357D">
        <w:rPr>
          <w:rFonts w:ascii="Arial" w:hAnsi="Arial" w:cs="Arial"/>
          <w:sz w:val="24"/>
          <w:szCs w:val="24"/>
        </w:rPr>
        <w:t>The letter will have let them know that if they cannot afford food at this time they can access a free weekly government food parcel. They can register online with GOV.UK</w:t>
      </w:r>
    </w:p>
    <w:p w:rsidR="00BC7D8B" w:rsidRPr="003F2DAE" w:rsidRDefault="00486807" w:rsidP="003F2DAE">
      <w:pPr>
        <w:rPr>
          <w:rFonts w:ascii="Arial" w:hAnsi="Arial" w:cs="Arial"/>
          <w:color w:val="0563C1" w:themeColor="hyperlink"/>
          <w:sz w:val="24"/>
          <w:szCs w:val="24"/>
          <w:u w:val="single"/>
          <w:shd w:val="clear" w:color="auto" w:fill="FFFFFF"/>
        </w:rPr>
      </w:pPr>
      <w:hyperlink r:id="rId48" w:history="1">
        <w:r w:rsidR="003F2DAE" w:rsidRPr="000723C7">
          <w:rPr>
            <w:rStyle w:val="Hyperlink"/>
            <w:rFonts w:ascii="Arial" w:hAnsi="Arial" w:cs="Arial"/>
            <w:sz w:val="24"/>
            <w:szCs w:val="24"/>
            <w:shd w:val="clear" w:color="auto" w:fill="FFFFFF"/>
          </w:rPr>
          <w:t>https://www.gov.uk/coronavirus-extremely-vulnerable</w:t>
        </w:r>
      </w:hyperlink>
      <w:r w:rsidR="00BC7D8B" w:rsidRPr="003F2DAE">
        <w:rPr>
          <w:rFonts w:ascii="Arial" w:hAnsi="Arial" w:cs="Arial"/>
          <w:sz w:val="24"/>
          <w:szCs w:val="24"/>
        </w:rPr>
        <w:t xml:space="preserve"> or telephone </w:t>
      </w:r>
      <w:r w:rsidR="00BC7D8B" w:rsidRPr="003F2DAE">
        <w:rPr>
          <w:rFonts w:ascii="Arial" w:hAnsi="Arial" w:cs="Arial"/>
          <w:b/>
          <w:color w:val="594D4D"/>
          <w:sz w:val="24"/>
          <w:szCs w:val="24"/>
          <w:shd w:val="clear" w:color="auto" w:fill="FFFFFF"/>
        </w:rPr>
        <w:t xml:space="preserve"> </w:t>
      </w:r>
      <w:r w:rsidR="00BC7D8B" w:rsidRPr="003F2DAE">
        <w:rPr>
          <w:rFonts w:ascii="Arial" w:hAnsi="Arial" w:cs="Arial"/>
          <w:b/>
          <w:bCs/>
          <w:sz w:val="24"/>
          <w:szCs w:val="24"/>
          <w:lang w:val="en"/>
        </w:rPr>
        <w:t>0800 028 8327</w:t>
      </w:r>
    </w:p>
    <w:p w:rsidR="00BC7D8B" w:rsidRPr="00E1357D" w:rsidRDefault="00BC7D8B" w:rsidP="00BC7D8B">
      <w:pPr>
        <w:rPr>
          <w:rFonts w:ascii="Arial" w:hAnsi="Arial" w:cs="Arial"/>
          <w:color w:val="1F3864"/>
          <w:sz w:val="24"/>
          <w:szCs w:val="24"/>
        </w:rPr>
      </w:pPr>
      <w:r w:rsidRPr="00E1357D">
        <w:rPr>
          <w:rFonts w:ascii="Arial" w:hAnsi="Arial" w:cs="Arial"/>
          <w:color w:val="1F3864"/>
          <w:sz w:val="24"/>
          <w:szCs w:val="24"/>
        </w:rPr>
        <w:t>If no parcel arrives please signpost them to this helpline number as Dorset Council have one-off emergency food parcels, they can g</w:t>
      </w:r>
      <w:r w:rsidR="003F2DAE">
        <w:rPr>
          <w:rFonts w:ascii="Arial" w:hAnsi="Arial" w:cs="Arial"/>
          <w:color w:val="1F3864"/>
          <w:sz w:val="24"/>
          <w:szCs w:val="24"/>
        </w:rPr>
        <w:t>et delivered</w:t>
      </w:r>
      <w:r w:rsidRPr="00E1357D">
        <w:rPr>
          <w:rFonts w:ascii="Arial" w:hAnsi="Arial" w:cs="Arial"/>
          <w:color w:val="1F3864"/>
          <w:sz w:val="24"/>
          <w:szCs w:val="24"/>
        </w:rPr>
        <w:t xml:space="preserve"> to them.</w:t>
      </w:r>
    </w:p>
    <w:p w:rsidR="00BC7D8B" w:rsidRPr="00E1357D" w:rsidRDefault="00BC7D8B" w:rsidP="00BC7D8B">
      <w:pPr>
        <w:rPr>
          <w:rFonts w:ascii="Arial" w:hAnsi="Arial" w:cs="Arial"/>
          <w:sz w:val="24"/>
          <w:szCs w:val="24"/>
        </w:rPr>
      </w:pPr>
      <w:r w:rsidRPr="00E1357D">
        <w:rPr>
          <w:rFonts w:ascii="Arial" w:hAnsi="Arial" w:cs="Arial"/>
          <w:noProof/>
          <w:sz w:val="24"/>
          <w:szCs w:val="24"/>
          <w:lang w:eastAsia="en-GB"/>
        </w:rPr>
        <w:drawing>
          <wp:anchor distT="0" distB="0" distL="114300" distR="114300" simplePos="0" relativeHeight="251661312" behindDoc="1" locked="0" layoutInCell="1" allowOverlap="1" wp14:anchorId="0B6ADF9C" wp14:editId="1E1108D7">
            <wp:simplePos x="0" y="0"/>
            <wp:positionH relativeFrom="column">
              <wp:posOffset>-577850</wp:posOffset>
            </wp:positionH>
            <wp:positionV relativeFrom="paragraph">
              <wp:posOffset>300990</wp:posOffset>
            </wp:positionV>
            <wp:extent cx="1344930" cy="1127125"/>
            <wp:effectExtent l="0" t="0" r="7620" b="0"/>
            <wp:wrapTight wrapText="bothSides">
              <wp:wrapPolygon edited="0">
                <wp:start x="0" y="0"/>
                <wp:lineTo x="0" y="21174"/>
                <wp:lineTo x="21416" y="21174"/>
                <wp:lineTo x="214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4930" cy="1127125"/>
                    </a:xfrm>
                    <a:prstGeom prst="rect">
                      <a:avLst/>
                    </a:prstGeom>
                    <a:noFill/>
                  </pic:spPr>
                </pic:pic>
              </a:graphicData>
            </a:graphic>
            <wp14:sizeRelH relativeFrom="margin">
              <wp14:pctWidth>0</wp14:pctWidth>
            </wp14:sizeRelH>
            <wp14:sizeRelV relativeFrom="margin">
              <wp14:pctHeight>0</wp14:pctHeight>
            </wp14:sizeRelV>
          </wp:anchor>
        </w:drawing>
      </w:r>
    </w:p>
    <w:p w:rsidR="00BC7D8B" w:rsidRPr="00E1357D" w:rsidRDefault="00BC7D8B" w:rsidP="00BC7D8B">
      <w:pPr>
        <w:rPr>
          <w:rFonts w:ascii="Arial" w:hAnsi="Arial" w:cs="Arial"/>
          <w:b/>
          <w:bCs/>
          <w:color w:val="EC0A8B"/>
          <w:sz w:val="24"/>
          <w:szCs w:val="24"/>
        </w:rPr>
      </w:pPr>
      <w:r w:rsidRPr="00E1357D">
        <w:rPr>
          <w:rFonts w:ascii="Arial" w:hAnsi="Arial" w:cs="Arial"/>
          <w:b/>
          <w:bCs/>
          <w:color w:val="EC0A8B"/>
          <w:sz w:val="24"/>
          <w:szCs w:val="24"/>
        </w:rPr>
        <w:t>There is help for anyone who cannot access food, medicine or other essentials.</w:t>
      </w:r>
    </w:p>
    <w:p w:rsidR="00BC7D8B" w:rsidRPr="00E1357D" w:rsidRDefault="00BC7D8B" w:rsidP="00BC7D8B">
      <w:pPr>
        <w:rPr>
          <w:rFonts w:ascii="Arial" w:hAnsi="Arial" w:cs="Arial"/>
          <w:sz w:val="24"/>
          <w:szCs w:val="24"/>
        </w:rPr>
      </w:pPr>
      <w:r w:rsidRPr="00E1357D">
        <w:rPr>
          <w:rFonts w:ascii="Arial" w:hAnsi="Arial" w:cs="Arial"/>
          <w:sz w:val="24"/>
          <w:szCs w:val="24"/>
        </w:rPr>
        <w:t>For anyone who needs help whatever their situation and i</w:t>
      </w:r>
      <w:r w:rsidR="003F2DAE">
        <w:rPr>
          <w:rFonts w:ascii="Arial" w:hAnsi="Arial" w:cs="Arial"/>
          <w:sz w:val="24"/>
          <w:szCs w:val="24"/>
        </w:rPr>
        <w:t>s</w:t>
      </w:r>
      <w:r w:rsidRPr="00E1357D">
        <w:rPr>
          <w:rFonts w:ascii="Arial" w:hAnsi="Arial" w:cs="Arial"/>
          <w:sz w:val="24"/>
          <w:szCs w:val="24"/>
        </w:rPr>
        <w:t xml:space="preserve"> unsure what to do they can phone the local Dorset Council number </w:t>
      </w:r>
      <w:r w:rsidR="003F2DAE" w:rsidRPr="003F2DAE">
        <w:rPr>
          <w:rFonts w:ascii="Arial" w:hAnsi="Arial" w:cs="Arial"/>
          <w:b/>
          <w:sz w:val="28"/>
          <w:szCs w:val="28"/>
        </w:rPr>
        <w:t>01305 221000</w:t>
      </w:r>
      <w:r w:rsidR="003F2DAE">
        <w:rPr>
          <w:rFonts w:ascii="Arial" w:hAnsi="Arial" w:cs="Arial"/>
          <w:sz w:val="24"/>
          <w:szCs w:val="24"/>
        </w:rPr>
        <w:t xml:space="preserve"> </w:t>
      </w:r>
      <w:r w:rsidRPr="00E1357D">
        <w:rPr>
          <w:rFonts w:ascii="Arial" w:hAnsi="Arial" w:cs="Arial"/>
          <w:sz w:val="24"/>
          <w:szCs w:val="24"/>
        </w:rPr>
        <w:t>and get the support they need. These contact details are for anyone who needs help and who has no family, friends or community support.</w:t>
      </w:r>
    </w:p>
    <w:p w:rsidR="00BC7D8B" w:rsidRPr="00E1357D" w:rsidRDefault="003F2DAE" w:rsidP="00BC7D8B">
      <w:pPr>
        <w:rPr>
          <w:rFonts w:ascii="Arial" w:hAnsi="Arial" w:cs="Arial"/>
          <w:b/>
          <w:bCs/>
          <w:sz w:val="24"/>
          <w:szCs w:val="24"/>
        </w:rPr>
      </w:pPr>
      <w:r>
        <w:rPr>
          <w:rFonts w:ascii="Arial" w:hAnsi="Arial" w:cs="Arial"/>
          <w:b/>
          <w:bCs/>
          <w:sz w:val="24"/>
          <w:szCs w:val="24"/>
        </w:rPr>
        <w:t xml:space="preserve">It is open and manned by Dorset Council Customer Services </w:t>
      </w:r>
      <w:r w:rsidR="00BC7D8B" w:rsidRPr="00E1357D">
        <w:rPr>
          <w:rFonts w:ascii="Arial" w:hAnsi="Arial" w:cs="Arial"/>
          <w:b/>
          <w:bCs/>
          <w:sz w:val="24"/>
          <w:szCs w:val="24"/>
        </w:rPr>
        <w:t>8am to 8pm daily including weekends.</w:t>
      </w:r>
      <w:r>
        <w:rPr>
          <w:rFonts w:ascii="Arial" w:hAnsi="Arial" w:cs="Arial"/>
          <w:b/>
          <w:bCs/>
          <w:sz w:val="24"/>
          <w:szCs w:val="24"/>
        </w:rPr>
        <w:t xml:space="preserve"> </w:t>
      </w:r>
      <w:hyperlink r:id="rId50" w:history="1">
        <w:r w:rsidRPr="000723C7">
          <w:rPr>
            <w:rStyle w:val="Hyperlink"/>
            <w:rFonts w:ascii="Arial" w:hAnsi="Arial" w:cs="Arial"/>
            <w:b/>
            <w:bCs/>
            <w:sz w:val="24"/>
            <w:szCs w:val="24"/>
          </w:rPr>
          <w:t>communityresponse@dorsetcouncil.gov.uk</w:t>
        </w:r>
      </w:hyperlink>
    </w:p>
    <w:p w:rsidR="00BC7D8B" w:rsidRPr="00E1357D" w:rsidRDefault="00BC7D8B" w:rsidP="00BC7D8B">
      <w:pPr>
        <w:rPr>
          <w:rFonts w:ascii="Arial" w:hAnsi="Arial" w:cs="Arial"/>
          <w:sz w:val="24"/>
          <w:szCs w:val="24"/>
        </w:rPr>
      </w:pPr>
      <w:r w:rsidRPr="00E1357D">
        <w:rPr>
          <w:rFonts w:ascii="Arial" w:hAnsi="Arial" w:cs="Arial"/>
          <w:sz w:val="24"/>
          <w:szCs w:val="24"/>
        </w:rPr>
        <w:lastRenderedPageBreak/>
        <w:t xml:space="preserve">They will </w:t>
      </w:r>
      <w:r w:rsidR="003F2DAE">
        <w:rPr>
          <w:rFonts w:ascii="Arial" w:hAnsi="Arial" w:cs="Arial"/>
          <w:sz w:val="24"/>
          <w:szCs w:val="24"/>
        </w:rPr>
        <w:t>help people to sort any problems out and are working with partne</w:t>
      </w:r>
      <w:r w:rsidRPr="00E1357D">
        <w:rPr>
          <w:rFonts w:ascii="Arial" w:hAnsi="Arial" w:cs="Arial"/>
          <w:sz w:val="24"/>
          <w:szCs w:val="24"/>
        </w:rPr>
        <w:t>r</w:t>
      </w:r>
      <w:r w:rsidR="003F2DAE">
        <w:rPr>
          <w:rFonts w:ascii="Arial" w:hAnsi="Arial" w:cs="Arial"/>
          <w:sz w:val="24"/>
          <w:szCs w:val="24"/>
        </w:rPr>
        <w:t>s so that they can direct and r</w:t>
      </w:r>
      <w:r w:rsidRPr="00E1357D">
        <w:rPr>
          <w:rFonts w:ascii="Arial" w:hAnsi="Arial" w:cs="Arial"/>
          <w:sz w:val="24"/>
          <w:szCs w:val="24"/>
        </w:rPr>
        <w:t>efer people</w:t>
      </w:r>
      <w:r w:rsidR="003F2DAE">
        <w:rPr>
          <w:rFonts w:ascii="Arial" w:hAnsi="Arial" w:cs="Arial"/>
          <w:sz w:val="24"/>
          <w:szCs w:val="24"/>
        </w:rPr>
        <w:t xml:space="preserve"> to appropriate support</w:t>
      </w:r>
      <w:r w:rsidRPr="00E1357D">
        <w:rPr>
          <w:rFonts w:ascii="Arial" w:hAnsi="Arial" w:cs="Arial"/>
          <w:color w:val="1F3864"/>
          <w:sz w:val="24"/>
          <w:szCs w:val="24"/>
        </w:rPr>
        <w:t>.</w:t>
      </w:r>
      <w:r w:rsidR="003F2DAE">
        <w:rPr>
          <w:rFonts w:ascii="Arial" w:hAnsi="Arial" w:cs="Arial"/>
          <w:color w:val="1F3864"/>
          <w:sz w:val="24"/>
          <w:szCs w:val="24"/>
        </w:rPr>
        <w:t xml:space="preserve"> </w:t>
      </w:r>
      <w:r w:rsidR="003F2DAE">
        <w:rPr>
          <w:rFonts w:ascii="Arial" w:hAnsi="Arial" w:cs="Arial"/>
          <w:sz w:val="24"/>
          <w:szCs w:val="24"/>
        </w:rPr>
        <w:t xml:space="preserve">Importantly they can </w:t>
      </w:r>
      <w:r w:rsidRPr="00E1357D">
        <w:rPr>
          <w:rFonts w:ascii="Arial" w:hAnsi="Arial" w:cs="Arial"/>
          <w:sz w:val="24"/>
          <w:szCs w:val="24"/>
        </w:rPr>
        <w:t>put in place support such as arranging food deliveries, medicine, etc</w:t>
      </w:r>
      <w:r w:rsidR="003F2DAE">
        <w:rPr>
          <w:rFonts w:ascii="Arial" w:hAnsi="Arial" w:cs="Arial"/>
          <w:sz w:val="24"/>
          <w:szCs w:val="24"/>
        </w:rPr>
        <w:t xml:space="preserve"> and where</w:t>
      </w:r>
      <w:r w:rsidRPr="00E1357D">
        <w:rPr>
          <w:rFonts w:ascii="Arial" w:hAnsi="Arial" w:cs="Arial"/>
          <w:sz w:val="24"/>
          <w:szCs w:val="24"/>
        </w:rPr>
        <w:t xml:space="preserve"> people can afford food but cannot access it due to self-isolation, they can phone this number and be linked up with registered volunteers who can shop for them. </w:t>
      </w:r>
    </w:p>
    <w:p w:rsidR="00BC7D8B" w:rsidRPr="00E1357D" w:rsidRDefault="00BC7D8B" w:rsidP="00BC7D8B">
      <w:pPr>
        <w:rPr>
          <w:rFonts w:ascii="Arial" w:hAnsi="Arial" w:cs="Arial"/>
          <w:color w:val="C55A11"/>
          <w:sz w:val="24"/>
          <w:szCs w:val="24"/>
        </w:rPr>
      </w:pPr>
      <w:r w:rsidRPr="00E1357D">
        <w:rPr>
          <w:rFonts w:ascii="Arial" w:hAnsi="Arial" w:cs="Arial"/>
          <w:noProof/>
          <w:sz w:val="24"/>
          <w:szCs w:val="24"/>
          <w:lang w:eastAsia="en-GB"/>
        </w:rPr>
        <w:drawing>
          <wp:anchor distT="0" distB="0" distL="114300" distR="114300" simplePos="0" relativeHeight="251663360" behindDoc="1" locked="0" layoutInCell="1" allowOverlap="1" wp14:anchorId="0E8CD72E" wp14:editId="4C27C698">
            <wp:simplePos x="0" y="0"/>
            <wp:positionH relativeFrom="column">
              <wp:posOffset>-713105</wp:posOffset>
            </wp:positionH>
            <wp:positionV relativeFrom="paragraph">
              <wp:posOffset>35560</wp:posOffset>
            </wp:positionV>
            <wp:extent cx="1231265" cy="1174750"/>
            <wp:effectExtent l="0" t="0" r="6985" b="6350"/>
            <wp:wrapTight wrapText="bothSides">
              <wp:wrapPolygon edited="0">
                <wp:start x="0" y="0"/>
                <wp:lineTo x="0" y="21366"/>
                <wp:lineTo x="21388" y="21366"/>
                <wp:lineTo x="21388" y="0"/>
                <wp:lineTo x="0" y="0"/>
              </wp:wrapPolygon>
            </wp:wrapTight>
            <wp:docPr id="4" name="Picture 4" descr="552B7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52B70E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1265" cy="1174750"/>
                    </a:xfrm>
                    <a:prstGeom prst="rect">
                      <a:avLst/>
                    </a:prstGeom>
                    <a:noFill/>
                  </pic:spPr>
                </pic:pic>
              </a:graphicData>
            </a:graphic>
            <wp14:sizeRelH relativeFrom="margin">
              <wp14:pctWidth>0</wp14:pctWidth>
            </wp14:sizeRelH>
            <wp14:sizeRelV relativeFrom="margin">
              <wp14:pctHeight>0</wp14:pctHeight>
            </wp14:sizeRelV>
          </wp:anchor>
        </w:drawing>
      </w:r>
      <w:r w:rsidRPr="00E1357D">
        <w:rPr>
          <w:rFonts w:ascii="Arial" w:hAnsi="Arial" w:cs="Arial"/>
          <w:b/>
          <w:bCs/>
          <w:color w:val="C55A11"/>
          <w:sz w:val="24"/>
          <w:szCs w:val="24"/>
        </w:rPr>
        <w:t>Directory available</w:t>
      </w:r>
      <w:r w:rsidRPr="00E1357D">
        <w:rPr>
          <w:rFonts w:ascii="Arial" w:hAnsi="Arial" w:cs="Arial"/>
          <w:color w:val="C55A11"/>
          <w:sz w:val="24"/>
          <w:szCs w:val="24"/>
        </w:rPr>
        <w:t xml:space="preserve"> </w:t>
      </w:r>
      <w:r w:rsidRPr="00E1357D">
        <w:rPr>
          <w:rFonts w:ascii="Arial" w:hAnsi="Arial" w:cs="Arial"/>
          <w:b/>
          <w:bCs/>
          <w:color w:val="C55A11"/>
          <w:sz w:val="24"/>
          <w:szCs w:val="24"/>
        </w:rPr>
        <w:t>co-ordinated by Help and Kindness</w:t>
      </w:r>
      <w:r w:rsidRPr="00E1357D">
        <w:rPr>
          <w:rFonts w:ascii="Arial" w:hAnsi="Arial" w:cs="Arial"/>
          <w:b/>
          <w:bCs/>
          <w:color w:val="182A4B"/>
          <w:sz w:val="24"/>
          <w:szCs w:val="24"/>
        </w:rPr>
        <w:t xml:space="preserve"> </w:t>
      </w:r>
    </w:p>
    <w:p w:rsidR="00BC7D8B" w:rsidRPr="00E1357D" w:rsidRDefault="00BC7D8B" w:rsidP="00BC7D8B">
      <w:pPr>
        <w:rPr>
          <w:rFonts w:ascii="Arial" w:hAnsi="Arial" w:cs="Arial"/>
          <w:sz w:val="24"/>
          <w:szCs w:val="24"/>
        </w:rPr>
      </w:pPr>
      <w:r w:rsidRPr="00E1357D">
        <w:rPr>
          <w:rFonts w:ascii="Arial" w:hAnsi="Arial" w:cs="Arial"/>
          <w:sz w:val="24"/>
          <w:szCs w:val="24"/>
        </w:rPr>
        <w:t>Please make the public aware of a great website collating all help and support available including shops who will take payment over the phone and do deliveries. If you put COVID 19 and your postcode in the search terms you get all relevant local info and phone numbers.</w:t>
      </w:r>
    </w:p>
    <w:p w:rsidR="00BC7D8B" w:rsidRPr="00E1357D" w:rsidRDefault="00BC7D8B" w:rsidP="00BC7D8B">
      <w:pPr>
        <w:rPr>
          <w:rFonts w:ascii="Arial" w:hAnsi="Arial" w:cs="Arial"/>
          <w:sz w:val="24"/>
          <w:szCs w:val="24"/>
        </w:rPr>
      </w:pPr>
      <w:r w:rsidRPr="00E1357D">
        <w:rPr>
          <w:rFonts w:ascii="Arial" w:hAnsi="Arial" w:cs="Arial"/>
          <w:sz w:val="24"/>
          <w:szCs w:val="24"/>
        </w:rPr>
        <w:t xml:space="preserve">Help and Kindness </w:t>
      </w:r>
      <w:hyperlink r:id="rId52" w:history="1">
        <w:r w:rsidRPr="00E1357D">
          <w:rPr>
            <w:rStyle w:val="Hyperlink"/>
            <w:rFonts w:ascii="Arial" w:hAnsi="Arial" w:cs="Arial"/>
            <w:sz w:val="24"/>
            <w:szCs w:val="24"/>
          </w:rPr>
          <w:t>https://www.helpandkindness.co.uk/</w:t>
        </w:r>
      </w:hyperlink>
    </w:p>
    <w:p w:rsidR="00BC7D8B" w:rsidRPr="00E1357D" w:rsidRDefault="00BC7D8B" w:rsidP="00BC7D8B">
      <w:pPr>
        <w:rPr>
          <w:rFonts w:ascii="Arial" w:hAnsi="Arial" w:cs="Arial"/>
          <w:b/>
          <w:bCs/>
          <w:color w:val="BF9000"/>
          <w:sz w:val="24"/>
          <w:szCs w:val="24"/>
        </w:rPr>
      </w:pPr>
      <w:r w:rsidRPr="00E1357D">
        <w:rPr>
          <w:rFonts w:ascii="Arial" w:hAnsi="Arial" w:cs="Arial"/>
          <w:noProof/>
          <w:sz w:val="24"/>
          <w:szCs w:val="24"/>
          <w:lang w:eastAsia="en-GB"/>
        </w:rPr>
        <w:drawing>
          <wp:anchor distT="0" distB="0" distL="114300" distR="114300" simplePos="0" relativeHeight="251662336" behindDoc="1" locked="0" layoutInCell="1" allowOverlap="1" wp14:anchorId="2CFA889E" wp14:editId="2257CF3F">
            <wp:simplePos x="0" y="0"/>
            <wp:positionH relativeFrom="column">
              <wp:posOffset>-609600</wp:posOffset>
            </wp:positionH>
            <wp:positionV relativeFrom="paragraph">
              <wp:posOffset>286385</wp:posOffset>
            </wp:positionV>
            <wp:extent cx="1574800" cy="958850"/>
            <wp:effectExtent l="0" t="0" r="6350" b="0"/>
            <wp:wrapTight wrapText="bothSides">
              <wp:wrapPolygon edited="0">
                <wp:start x="0" y="0"/>
                <wp:lineTo x="0" y="21028"/>
                <wp:lineTo x="21426" y="21028"/>
                <wp:lineTo x="21426" y="0"/>
                <wp:lineTo x="0" y="0"/>
              </wp:wrapPolygon>
            </wp:wrapTight>
            <wp:docPr id="3" name="Picture 3" descr="6 Unexpected Things Foodbanks Need | Hackney Food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Unexpected Things Foodbanks Need | Hackney Foodban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74800" cy="958850"/>
                    </a:xfrm>
                    <a:prstGeom prst="rect">
                      <a:avLst/>
                    </a:prstGeom>
                    <a:noFill/>
                  </pic:spPr>
                </pic:pic>
              </a:graphicData>
            </a:graphic>
            <wp14:sizeRelH relativeFrom="page">
              <wp14:pctWidth>0</wp14:pctWidth>
            </wp14:sizeRelH>
            <wp14:sizeRelV relativeFrom="page">
              <wp14:pctHeight>0</wp14:pctHeight>
            </wp14:sizeRelV>
          </wp:anchor>
        </w:drawing>
      </w:r>
    </w:p>
    <w:p w:rsidR="00BC7D8B" w:rsidRPr="00E1357D" w:rsidRDefault="00BC7D8B" w:rsidP="00BC7D8B">
      <w:pPr>
        <w:rPr>
          <w:rFonts w:ascii="Arial" w:hAnsi="Arial" w:cs="Arial"/>
          <w:b/>
          <w:bCs/>
          <w:color w:val="BF9000"/>
          <w:sz w:val="24"/>
          <w:szCs w:val="24"/>
        </w:rPr>
      </w:pPr>
      <w:r w:rsidRPr="00E1357D">
        <w:rPr>
          <w:rFonts w:ascii="Arial" w:hAnsi="Arial" w:cs="Arial"/>
          <w:b/>
          <w:bCs/>
          <w:color w:val="BF9000"/>
          <w:sz w:val="24"/>
          <w:szCs w:val="24"/>
        </w:rPr>
        <w:t>Work with other Foodbanks:</w:t>
      </w:r>
    </w:p>
    <w:p w:rsidR="00BC7D8B" w:rsidRPr="00E1357D" w:rsidRDefault="00BC7D8B" w:rsidP="00BC7D8B">
      <w:pPr>
        <w:rPr>
          <w:rFonts w:ascii="Arial" w:hAnsi="Arial" w:cs="Arial"/>
          <w:color w:val="1F3864"/>
          <w:sz w:val="24"/>
          <w:szCs w:val="24"/>
        </w:rPr>
      </w:pPr>
      <w:r w:rsidRPr="00E1357D">
        <w:rPr>
          <w:rFonts w:ascii="Arial" w:hAnsi="Arial" w:cs="Arial"/>
          <w:sz w:val="24"/>
          <w:szCs w:val="24"/>
        </w:rPr>
        <w:t xml:space="preserve">All food banks are up and running and being supported by </w:t>
      </w:r>
      <w:r w:rsidR="003F2DAE">
        <w:rPr>
          <w:rFonts w:ascii="Arial" w:hAnsi="Arial" w:cs="Arial"/>
          <w:sz w:val="24"/>
          <w:szCs w:val="24"/>
        </w:rPr>
        <w:t xml:space="preserve">Dorset </w:t>
      </w:r>
      <w:r w:rsidRPr="00E1357D">
        <w:rPr>
          <w:rFonts w:ascii="Arial" w:hAnsi="Arial" w:cs="Arial"/>
          <w:sz w:val="24"/>
          <w:szCs w:val="24"/>
        </w:rPr>
        <w:t xml:space="preserve">Council, attached is the current list </w:t>
      </w:r>
      <w:r w:rsidR="003F2DAE">
        <w:rPr>
          <w:rFonts w:ascii="Arial" w:hAnsi="Arial" w:cs="Arial"/>
          <w:sz w:val="24"/>
          <w:szCs w:val="24"/>
        </w:rPr>
        <w:t xml:space="preserve">which can </w:t>
      </w:r>
      <w:r w:rsidRPr="00E1357D">
        <w:rPr>
          <w:rFonts w:ascii="Arial" w:hAnsi="Arial" w:cs="Arial"/>
          <w:sz w:val="24"/>
          <w:szCs w:val="24"/>
        </w:rPr>
        <w:t>also</w:t>
      </w:r>
      <w:r w:rsidR="003F2DAE">
        <w:rPr>
          <w:rFonts w:ascii="Arial" w:hAnsi="Arial" w:cs="Arial"/>
          <w:sz w:val="24"/>
          <w:szCs w:val="24"/>
        </w:rPr>
        <w:t xml:space="preserve"> be</w:t>
      </w:r>
      <w:r w:rsidRPr="00E1357D">
        <w:rPr>
          <w:rFonts w:ascii="Arial" w:hAnsi="Arial" w:cs="Arial"/>
          <w:sz w:val="24"/>
          <w:szCs w:val="24"/>
        </w:rPr>
        <w:t xml:space="preserve"> found on the Council Website under Foodbanks (listed about half way down the page): Please direct people to their local area if they cannot afford food: </w:t>
      </w:r>
      <w:hyperlink r:id="rId54" w:history="1">
        <w:r w:rsidRPr="00E1357D">
          <w:rPr>
            <w:rStyle w:val="Hyperlink"/>
            <w:rFonts w:ascii="Arial" w:hAnsi="Arial" w:cs="Arial"/>
            <w:sz w:val="24"/>
            <w:szCs w:val="24"/>
          </w:rPr>
          <w:t>latest foodbank list</w:t>
        </w:r>
      </w:hyperlink>
      <w:r w:rsidRPr="00E1357D">
        <w:rPr>
          <w:rFonts w:ascii="Arial" w:hAnsi="Arial" w:cs="Arial"/>
          <w:sz w:val="24"/>
          <w:szCs w:val="24"/>
        </w:rPr>
        <w:t xml:space="preserve">.  </w:t>
      </w:r>
    </w:p>
    <w:p w:rsidR="00BC7D8B" w:rsidRPr="00E1357D" w:rsidRDefault="00BC7D8B" w:rsidP="00AB32D5">
      <w:pPr>
        <w:spacing w:after="0" w:line="240" w:lineRule="auto"/>
        <w:rPr>
          <w:rFonts w:ascii="Arial" w:hAnsi="Arial" w:cs="Arial"/>
          <w:b/>
          <w:sz w:val="24"/>
          <w:szCs w:val="24"/>
        </w:rPr>
      </w:pPr>
    </w:p>
    <w:p w:rsidR="00AB32D5" w:rsidRPr="00E1357D" w:rsidRDefault="00BC7D8B" w:rsidP="00AB32D5">
      <w:pPr>
        <w:spacing w:after="0" w:line="240" w:lineRule="auto"/>
        <w:rPr>
          <w:rFonts w:ascii="Arial" w:hAnsi="Arial" w:cs="Arial"/>
          <w:b/>
          <w:sz w:val="24"/>
          <w:szCs w:val="24"/>
        </w:rPr>
      </w:pPr>
      <w:r w:rsidRPr="00E1357D">
        <w:rPr>
          <w:rFonts w:ascii="Arial" w:hAnsi="Arial" w:cs="Arial"/>
          <w:b/>
          <w:sz w:val="24"/>
          <w:szCs w:val="24"/>
        </w:rPr>
        <w:t xml:space="preserve">How to cancel </w:t>
      </w:r>
      <w:r w:rsidR="00BE2437" w:rsidRPr="00E1357D">
        <w:rPr>
          <w:rFonts w:ascii="Arial" w:hAnsi="Arial" w:cs="Arial"/>
          <w:b/>
          <w:sz w:val="24"/>
          <w:szCs w:val="24"/>
        </w:rPr>
        <w:t xml:space="preserve">Government Food Parcels – </w:t>
      </w:r>
    </w:p>
    <w:p w:rsidR="00BE2437" w:rsidRPr="003F2DAE" w:rsidRDefault="00BE2437" w:rsidP="00BE2437">
      <w:pPr>
        <w:rPr>
          <w:rFonts w:ascii="Arial" w:hAnsi="Arial" w:cs="Arial"/>
          <w:sz w:val="24"/>
          <w:szCs w:val="24"/>
        </w:rPr>
      </w:pPr>
      <w:r w:rsidRPr="003F2DAE">
        <w:rPr>
          <w:rFonts w:ascii="Arial" w:hAnsi="Arial" w:cs="Arial"/>
          <w:sz w:val="24"/>
          <w:szCs w:val="24"/>
        </w:rPr>
        <w:t xml:space="preserve">If you have received an NHS letter and if you have </w:t>
      </w:r>
      <w:hyperlink r:id="rId55" w:tgtFrame="_blank" w:tooltip="Gov UK - coronavirus register as sheilding" w:history="1">
        <w:r w:rsidRPr="00E1357D">
          <w:rPr>
            <w:rFonts w:ascii="Arial" w:hAnsi="Arial" w:cs="Arial"/>
            <w:color w:val="206497"/>
            <w:sz w:val="24"/>
            <w:szCs w:val="24"/>
            <w:u w:val="single"/>
          </w:rPr>
          <w:t>registered on the gov.uk website as shielding</w:t>
        </w:r>
      </w:hyperlink>
      <w:r w:rsidRPr="00E1357D">
        <w:rPr>
          <w:rFonts w:ascii="Arial" w:hAnsi="Arial" w:cs="Arial"/>
          <w:color w:val="666666"/>
          <w:sz w:val="24"/>
          <w:szCs w:val="24"/>
        </w:rPr>
        <w:t xml:space="preserve">, </w:t>
      </w:r>
      <w:r w:rsidRPr="003F2DAE">
        <w:rPr>
          <w:rFonts w:ascii="Arial" w:hAnsi="Arial" w:cs="Arial"/>
          <w:sz w:val="24"/>
          <w:szCs w:val="24"/>
        </w:rPr>
        <w:t>you may have received a weekly food parcel. This will contain enough food for one adult for one week.</w:t>
      </w:r>
    </w:p>
    <w:p w:rsidR="00BE2437" w:rsidRPr="003F2DAE" w:rsidRDefault="00BE2437" w:rsidP="00BE2437">
      <w:pPr>
        <w:rPr>
          <w:rFonts w:ascii="Arial" w:hAnsi="Arial" w:cs="Arial"/>
          <w:sz w:val="24"/>
          <w:szCs w:val="24"/>
        </w:rPr>
      </w:pPr>
      <w:r w:rsidRPr="003F2DAE">
        <w:rPr>
          <w:rFonts w:ascii="Arial" w:hAnsi="Arial" w:cs="Arial"/>
          <w:sz w:val="24"/>
          <w:szCs w:val="24"/>
        </w:rPr>
        <w:t xml:space="preserve">If you want to cancel this, do </w:t>
      </w:r>
      <w:r w:rsidRPr="003F2DAE">
        <w:rPr>
          <w:rFonts w:ascii="Arial" w:hAnsi="Arial" w:cs="Arial"/>
          <w:b/>
          <w:sz w:val="24"/>
          <w:szCs w:val="24"/>
        </w:rPr>
        <w:t xml:space="preserve">ONE </w:t>
      </w:r>
      <w:r w:rsidRPr="003F2DAE">
        <w:rPr>
          <w:rFonts w:ascii="Arial" w:hAnsi="Arial" w:cs="Arial"/>
          <w:sz w:val="24"/>
          <w:szCs w:val="24"/>
        </w:rPr>
        <w:t>of the following:</w:t>
      </w:r>
    </w:p>
    <w:p w:rsidR="00BE2437" w:rsidRPr="003F2DAE" w:rsidRDefault="00BE2437" w:rsidP="00BE2437">
      <w:pPr>
        <w:numPr>
          <w:ilvl w:val="0"/>
          <w:numId w:val="3"/>
        </w:numPr>
        <w:spacing w:before="100" w:beforeAutospacing="1" w:after="100" w:afterAutospacing="1" w:line="240" w:lineRule="auto"/>
        <w:rPr>
          <w:rFonts w:ascii="Arial" w:hAnsi="Arial" w:cs="Arial"/>
          <w:sz w:val="24"/>
          <w:szCs w:val="24"/>
        </w:rPr>
      </w:pPr>
      <w:r w:rsidRPr="003F2DAE">
        <w:rPr>
          <w:rFonts w:ascii="Arial" w:hAnsi="Arial" w:cs="Arial"/>
          <w:sz w:val="24"/>
          <w:szCs w:val="24"/>
        </w:rPr>
        <w:t xml:space="preserve">Refuse the parcel when it is delivered, this will then cancel it and remove you from the government distribution list </w:t>
      </w:r>
      <w:r w:rsidRPr="003F2DAE">
        <w:rPr>
          <w:rFonts w:ascii="Arial" w:hAnsi="Arial" w:cs="Arial"/>
          <w:b/>
          <w:sz w:val="24"/>
          <w:szCs w:val="24"/>
        </w:rPr>
        <w:t>OR</w:t>
      </w:r>
    </w:p>
    <w:p w:rsidR="00BE2437" w:rsidRPr="003F2DAE" w:rsidRDefault="00BE2437" w:rsidP="00BE2437">
      <w:pPr>
        <w:numPr>
          <w:ilvl w:val="0"/>
          <w:numId w:val="3"/>
        </w:numPr>
        <w:spacing w:beforeAutospacing="1" w:after="0" w:afterAutospacing="1" w:line="240" w:lineRule="auto"/>
        <w:rPr>
          <w:rFonts w:ascii="Arial" w:hAnsi="Arial" w:cs="Arial"/>
          <w:sz w:val="24"/>
          <w:szCs w:val="24"/>
        </w:rPr>
      </w:pPr>
      <w:r w:rsidRPr="003F2DAE">
        <w:rPr>
          <w:rFonts w:ascii="Arial" w:hAnsi="Arial" w:cs="Arial"/>
          <w:sz w:val="24"/>
          <w:szCs w:val="24"/>
        </w:rPr>
        <w:t xml:space="preserve">Go to the </w:t>
      </w:r>
      <w:hyperlink r:id="rId56" w:tgtFrame="_blank" w:tooltip="Gov UK - coronavirus register as sheilding" w:history="1">
        <w:r w:rsidRPr="00E1357D">
          <w:rPr>
            <w:rFonts w:ascii="Arial" w:hAnsi="Arial" w:cs="Arial"/>
            <w:color w:val="206497"/>
            <w:sz w:val="24"/>
            <w:szCs w:val="24"/>
            <w:u w:val="single"/>
          </w:rPr>
          <w:t>gov.uk website where you registered as shielded</w:t>
        </w:r>
      </w:hyperlink>
      <w:r w:rsidRPr="00E1357D">
        <w:rPr>
          <w:rFonts w:ascii="Arial" w:hAnsi="Arial" w:cs="Arial"/>
          <w:color w:val="666666"/>
          <w:sz w:val="24"/>
          <w:szCs w:val="24"/>
        </w:rPr>
        <w:t xml:space="preserve">, </w:t>
      </w:r>
      <w:r w:rsidRPr="003F2DAE">
        <w:rPr>
          <w:rFonts w:ascii="Arial" w:hAnsi="Arial" w:cs="Arial"/>
          <w:sz w:val="24"/>
          <w:szCs w:val="24"/>
        </w:rPr>
        <w:t xml:space="preserve">go to the question 'Do you have a way of getting essential supplies delivered at the moment'. You previously answered no to this question, please now reply as yes. You will then be removed from the government distribution list </w:t>
      </w:r>
      <w:r w:rsidRPr="003F2DAE">
        <w:rPr>
          <w:rFonts w:ascii="Arial" w:hAnsi="Arial" w:cs="Arial"/>
          <w:b/>
          <w:sz w:val="24"/>
          <w:szCs w:val="24"/>
        </w:rPr>
        <w:t>OR</w:t>
      </w:r>
    </w:p>
    <w:p w:rsidR="0032288E" w:rsidRDefault="00BE2437" w:rsidP="0032288E">
      <w:pPr>
        <w:numPr>
          <w:ilvl w:val="0"/>
          <w:numId w:val="3"/>
        </w:numPr>
        <w:spacing w:before="100" w:beforeAutospacing="1" w:after="100" w:afterAutospacing="1" w:line="240" w:lineRule="auto"/>
        <w:rPr>
          <w:rFonts w:ascii="Arial" w:hAnsi="Arial" w:cs="Arial"/>
          <w:sz w:val="24"/>
          <w:szCs w:val="24"/>
        </w:rPr>
      </w:pPr>
      <w:r w:rsidRPr="003F2DAE">
        <w:rPr>
          <w:rFonts w:ascii="Arial" w:hAnsi="Arial" w:cs="Arial"/>
          <w:sz w:val="24"/>
          <w:szCs w:val="24"/>
        </w:rPr>
        <w:t xml:space="preserve">Call </w:t>
      </w:r>
      <w:r w:rsidRPr="0032288E">
        <w:rPr>
          <w:rFonts w:ascii="Arial" w:hAnsi="Arial" w:cs="Arial"/>
          <w:b/>
          <w:sz w:val="24"/>
          <w:szCs w:val="24"/>
        </w:rPr>
        <w:t>0800 028 8327</w:t>
      </w:r>
      <w:r w:rsidRPr="003F2DAE">
        <w:rPr>
          <w:rFonts w:ascii="Arial" w:hAnsi="Arial" w:cs="Arial"/>
          <w:sz w:val="24"/>
          <w:szCs w:val="24"/>
        </w:rPr>
        <w:t xml:space="preserve"> and make sure you have your NHS number (this will be on the top of your NHS letter). This is an automated phoneline and you will need to follow the instructions. You will be asked the question 'Do you have a way of getting essential supplies delivered at the moment'. You previously answered no to this question, please now reply as yes. You will then be removed from the government distribution list</w:t>
      </w:r>
    </w:p>
    <w:p w:rsidR="00BE2437" w:rsidRDefault="00BE2437" w:rsidP="0032288E">
      <w:pPr>
        <w:spacing w:before="100" w:beforeAutospacing="1" w:after="100" w:afterAutospacing="1" w:line="240" w:lineRule="auto"/>
        <w:ind w:left="720"/>
        <w:rPr>
          <w:rFonts w:ascii="Arial" w:hAnsi="Arial" w:cs="Arial"/>
          <w:sz w:val="24"/>
          <w:szCs w:val="24"/>
        </w:rPr>
      </w:pPr>
      <w:r w:rsidRPr="0032288E">
        <w:rPr>
          <w:rFonts w:ascii="Arial" w:hAnsi="Arial" w:cs="Arial"/>
          <w:sz w:val="24"/>
          <w:szCs w:val="24"/>
        </w:rPr>
        <w:t>Please note that deregistering from the food parcels will not cause you to lose your priority status slot for supermarket delivery.</w:t>
      </w:r>
    </w:p>
    <w:p w:rsidR="0032288E" w:rsidRDefault="0032288E" w:rsidP="0032288E">
      <w:pPr>
        <w:spacing w:before="100" w:beforeAutospacing="1" w:after="100" w:afterAutospacing="1" w:line="240" w:lineRule="auto"/>
        <w:ind w:left="720"/>
        <w:rPr>
          <w:rFonts w:ascii="Arial" w:hAnsi="Arial" w:cs="Arial"/>
          <w:sz w:val="24"/>
          <w:szCs w:val="24"/>
        </w:rPr>
      </w:pPr>
    </w:p>
    <w:p w:rsidR="0032288E" w:rsidRDefault="0032288E" w:rsidP="0032288E">
      <w:pPr>
        <w:spacing w:before="100" w:beforeAutospacing="1" w:after="100" w:afterAutospacing="1" w:line="240" w:lineRule="auto"/>
        <w:ind w:left="720"/>
        <w:rPr>
          <w:rFonts w:ascii="Arial" w:hAnsi="Arial" w:cs="Arial"/>
          <w:sz w:val="24"/>
          <w:szCs w:val="24"/>
        </w:rPr>
      </w:pPr>
    </w:p>
    <w:p w:rsidR="0032288E" w:rsidRDefault="0032288E" w:rsidP="0032288E">
      <w:pPr>
        <w:spacing w:before="100" w:beforeAutospacing="1" w:after="100" w:afterAutospacing="1" w:line="240" w:lineRule="auto"/>
        <w:ind w:left="720"/>
        <w:rPr>
          <w:rFonts w:ascii="Arial" w:hAnsi="Arial" w:cs="Arial"/>
          <w:sz w:val="24"/>
          <w:szCs w:val="24"/>
        </w:rPr>
      </w:pPr>
    </w:p>
    <w:p w:rsidR="006D3279" w:rsidRPr="0032288E" w:rsidRDefault="006D3279" w:rsidP="0032288E">
      <w:pPr>
        <w:spacing w:before="100" w:beforeAutospacing="1" w:after="100" w:afterAutospacing="1" w:line="240" w:lineRule="auto"/>
        <w:ind w:left="720"/>
        <w:rPr>
          <w:rFonts w:ascii="Arial" w:hAnsi="Arial" w:cs="Arial"/>
          <w:sz w:val="24"/>
          <w:szCs w:val="24"/>
        </w:rPr>
      </w:pPr>
    </w:p>
    <w:p w:rsidR="00BE2437" w:rsidRPr="00E1357D" w:rsidRDefault="00BE2437" w:rsidP="00BE2437">
      <w:pPr>
        <w:rPr>
          <w:rFonts w:ascii="Arial" w:hAnsi="Arial" w:cs="Arial"/>
          <w:b/>
          <w:sz w:val="24"/>
          <w:szCs w:val="24"/>
          <w:u w:val="single"/>
          <w:lang w:val="en-US"/>
        </w:rPr>
      </w:pPr>
      <w:r w:rsidRPr="00E1357D">
        <w:rPr>
          <w:rFonts w:ascii="Arial" w:hAnsi="Arial" w:cs="Arial"/>
          <w:noProof/>
          <w:sz w:val="24"/>
          <w:szCs w:val="24"/>
          <w:lang w:eastAsia="en-GB"/>
        </w:rPr>
        <w:lastRenderedPageBreak/>
        <mc:AlternateContent>
          <mc:Choice Requires="wps">
            <w:drawing>
              <wp:anchor distT="0" distB="0" distL="114300" distR="114300" simplePos="0" relativeHeight="251659264" behindDoc="0" locked="0" layoutInCell="1" allowOverlap="1" wp14:anchorId="45F631C8" wp14:editId="10E0AF15">
                <wp:simplePos x="0" y="0"/>
                <wp:positionH relativeFrom="margin">
                  <wp:posOffset>3895725</wp:posOffset>
                </wp:positionH>
                <wp:positionV relativeFrom="paragraph">
                  <wp:posOffset>-123825</wp:posOffset>
                </wp:positionV>
                <wp:extent cx="1924050" cy="819150"/>
                <wp:effectExtent l="0" t="0" r="19050" b="19050"/>
                <wp:wrapNone/>
                <wp:docPr id="2" name="Oval 2"/>
                <wp:cNvGraphicFramePr/>
                <a:graphic xmlns:a="http://schemas.openxmlformats.org/drawingml/2006/main">
                  <a:graphicData uri="http://schemas.microsoft.com/office/word/2010/wordprocessingShape">
                    <wps:wsp>
                      <wps:cNvSpPr/>
                      <wps:spPr>
                        <a:xfrm>
                          <a:off x="0" y="0"/>
                          <a:ext cx="1924050" cy="819150"/>
                        </a:xfrm>
                        <a:prstGeom prst="ellipse">
                          <a:avLst/>
                        </a:prstGeom>
                        <a:blipFill rotWithShape="1">
                          <a:blip r:embed="rId57"/>
                          <a:stretch>
                            <a:fillRect/>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C826DD" id="Oval 2" o:spid="_x0000_s1026" style="position:absolute;margin-left:306.75pt;margin-top:-9.75pt;width:151.5pt;height:6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" strokecolor="white" strokeweight="1pt">
                <v:fill r:id="rId58" o:title="" recolor="t" rotate="t" type="frame"/>
                <v:stroke joinstyle="miter"/>
                <w10:wrap anchorx="margin"/>
              </v:oval>
            </w:pict>
          </mc:Fallback>
        </mc:AlternateContent>
      </w:r>
      <w:r w:rsidRPr="00E1357D">
        <w:rPr>
          <w:rFonts w:ascii="Arial" w:hAnsi="Arial" w:cs="Arial"/>
          <w:noProof/>
          <w:sz w:val="24"/>
          <w:szCs w:val="24"/>
          <w:lang w:eastAsia="en-GB"/>
        </w:rPr>
        <w:drawing>
          <wp:inline distT="0" distB="0" distL="0" distR="0" wp14:anchorId="16A981E9" wp14:editId="7FE993D8">
            <wp:extent cx="17240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24025" cy="742950"/>
                    </a:xfrm>
                    <a:prstGeom prst="rect">
                      <a:avLst/>
                    </a:prstGeom>
                  </pic:spPr>
                </pic:pic>
              </a:graphicData>
            </a:graphic>
          </wp:inline>
        </w:drawing>
      </w:r>
    </w:p>
    <w:p w:rsidR="00BE2437" w:rsidRPr="00E1357D" w:rsidRDefault="00BE2437" w:rsidP="00BE2437">
      <w:pPr>
        <w:jc w:val="center"/>
        <w:rPr>
          <w:rFonts w:ascii="Arial" w:hAnsi="Arial" w:cs="Arial"/>
          <w:b/>
          <w:sz w:val="24"/>
          <w:szCs w:val="24"/>
          <w:u w:val="single"/>
          <w:lang w:val="en-US"/>
        </w:rPr>
      </w:pPr>
      <w:r w:rsidRPr="00E1357D">
        <w:rPr>
          <w:rFonts w:ascii="Arial" w:hAnsi="Arial" w:cs="Arial"/>
          <w:b/>
          <w:sz w:val="24"/>
          <w:szCs w:val="24"/>
          <w:u w:val="single"/>
          <w:lang w:val="en-US"/>
        </w:rPr>
        <w:t>COVID-19 and Emergency Local Assistance (ELA)</w:t>
      </w:r>
    </w:p>
    <w:p w:rsidR="00BE2437" w:rsidRPr="00E1357D" w:rsidRDefault="00BE2437" w:rsidP="00BE2437">
      <w:pPr>
        <w:rPr>
          <w:rFonts w:ascii="Arial" w:hAnsi="Arial" w:cs="Arial"/>
          <w:sz w:val="24"/>
          <w:szCs w:val="24"/>
          <w:lang w:val="en-US"/>
        </w:rPr>
      </w:pPr>
      <w:r w:rsidRPr="00E1357D">
        <w:rPr>
          <w:rFonts w:ascii="Arial" w:hAnsi="Arial" w:cs="Arial"/>
          <w:sz w:val="24"/>
          <w:szCs w:val="24"/>
          <w:lang w:val="en-US"/>
        </w:rPr>
        <w:t xml:space="preserve">ELA has been a valuable resource to Dorset residents for a number of years, providing practical and financial support to individuals and families in a time of crisis or extreme financial hardship. </w:t>
      </w:r>
    </w:p>
    <w:p w:rsidR="00BE2437" w:rsidRPr="00E1357D" w:rsidRDefault="00BE2437" w:rsidP="00BE2437">
      <w:pPr>
        <w:rPr>
          <w:rFonts w:ascii="Arial" w:hAnsi="Arial" w:cs="Arial"/>
          <w:sz w:val="24"/>
          <w:szCs w:val="24"/>
          <w:lang w:val="en-US"/>
        </w:rPr>
      </w:pPr>
      <w:r w:rsidRPr="00E1357D">
        <w:rPr>
          <w:rFonts w:ascii="Arial" w:hAnsi="Arial" w:cs="Arial"/>
          <w:sz w:val="24"/>
          <w:szCs w:val="24"/>
          <w:lang w:val="en-US"/>
        </w:rPr>
        <w:t xml:space="preserve">In response to COVID-19 and to ensure that we continue to provide support to our communities in these uncertain times, the support that can be provided by ELA has changed slightly to reflect demand. </w:t>
      </w:r>
    </w:p>
    <w:p w:rsidR="00BE2437" w:rsidRPr="00E1357D" w:rsidRDefault="00BE2437" w:rsidP="00BE2437">
      <w:pPr>
        <w:rPr>
          <w:rFonts w:ascii="Arial" w:hAnsi="Arial" w:cs="Arial"/>
          <w:b/>
          <w:sz w:val="24"/>
          <w:szCs w:val="24"/>
          <w:u w:val="single"/>
          <w:lang w:val="en-US"/>
        </w:rPr>
      </w:pPr>
      <w:r w:rsidRPr="00E1357D">
        <w:rPr>
          <w:rFonts w:ascii="Arial" w:hAnsi="Arial" w:cs="Arial"/>
          <w:b/>
          <w:sz w:val="24"/>
          <w:szCs w:val="24"/>
          <w:u w:val="single"/>
          <w:lang w:val="en-US"/>
        </w:rPr>
        <w:t>What support is available?</w:t>
      </w:r>
    </w:p>
    <w:p w:rsidR="00BE2437" w:rsidRPr="00E1357D" w:rsidRDefault="00BE2437" w:rsidP="00BE2437">
      <w:pPr>
        <w:rPr>
          <w:rFonts w:ascii="Arial" w:hAnsi="Arial" w:cs="Arial"/>
          <w:sz w:val="24"/>
          <w:szCs w:val="24"/>
          <w:lang w:val="en-US"/>
        </w:rPr>
      </w:pPr>
      <w:r w:rsidRPr="00E1357D">
        <w:rPr>
          <w:rFonts w:ascii="Arial" w:hAnsi="Arial" w:cs="Arial"/>
          <w:sz w:val="24"/>
          <w:szCs w:val="24"/>
          <w:lang w:val="en-US"/>
        </w:rPr>
        <w:t>Now, rather than receiving a ready-made food parcel we are providing a pre-paid card that will allow you to purchase food and essentials for yourself and your family. If you are, however, in a position where you are self-isolating or you are having difficulty getting to the shops (e.g. mobility, transport) then we can make a referral to our partner agency Dorset First Point and they can collect the ‘essentials’ you require and drop-off at your property.  Dorset First Point is also able to provide guidance around benefits, housing, budgeting or linking you to a more local resource in your community and will also check on your wider wellbeing.</w:t>
      </w:r>
    </w:p>
    <w:p w:rsidR="00BE2437" w:rsidRPr="00E1357D" w:rsidRDefault="00BE2437" w:rsidP="00BE2437">
      <w:pPr>
        <w:rPr>
          <w:rFonts w:ascii="Arial" w:hAnsi="Arial" w:cs="Arial"/>
          <w:sz w:val="24"/>
          <w:szCs w:val="24"/>
          <w:lang w:val="en-US"/>
        </w:rPr>
      </w:pPr>
      <w:r w:rsidRPr="00E1357D">
        <w:rPr>
          <w:rFonts w:ascii="Arial" w:hAnsi="Arial" w:cs="Arial"/>
          <w:sz w:val="24"/>
          <w:szCs w:val="24"/>
          <w:lang w:val="en-US"/>
        </w:rPr>
        <w:t>We can also provide support with utilities. We will have a conversation with you to check that you have maximised any of the offers provided by your utilities provider, but if this is not an option, we will try to make a top-up payment on your behalf either over the phone or on-line whilst we are talking to you.  If this is not an option with your particular energy supplier, we will again send out a pre-paid card. This can be with or without a referral to Dorset First Point depending on your circumstances.</w:t>
      </w:r>
    </w:p>
    <w:p w:rsidR="00BE2437" w:rsidRPr="00E1357D" w:rsidRDefault="00BE2437" w:rsidP="00BE2437">
      <w:pPr>
        <w:rPr>
          <w:rFonts w:ascii="Arial" w:hAnsi="Arial" w:cs="Arial"/>
          <w:sz w:val="24"/>
          <w:szCs w:val="24"/>
          <w:lang w:val="en-US"/>
        </w:rPr>
      </w:pPr>
      <w:r w:rsidRPr="00E1357D">
        <w:rPr>
          <w:rFonts w:ascii="Arial" w:hAnsi="Arial" w:cs="Arial"/>
          <w:sz w:val="24"/>
          <w:szCs w:val="24"/>
          <w:lang w:val="en-US"/>
        </w:rPr>
        <w:t xml:space="preserve">Although food and utilities are the focus, if you are an organisation working with somebody who is experiencing circumstances such as leaving hospital or being housed temporarily, and they do not have the necessary basics at home (e.g. bed or cooker) please get in touch and we will see if we can help.  There may be some funding available or we may be able to link you to other useful local resources. </w:t>
      </w:r>
    </w:p>
    <w:p w:rsidR="00BE2437" w:rsidRPr="00E1357D" w:rsidRDefault="00BE2437" w:rsidP="00BE2437">
      <w:pPr>
        <w:rPr>
          <w:rFonts w:ascii="Arial" w:hAnsi="Arial" w:cs="Arial"/>
          <w:b/>
          <w:sz w:val="24"/>
          <w:szCs w:val="24"/>
          <w:u w:val="single"/>
          <w:lang w:val="en-US"/>
        </w:rPr>
      </w:pPr>
      <w:r w:rsidRPr="00E1357D">
        <w:rPr>
          <w:rFonts w:ascii="Arial" w:hAnsi="Arial" w:cs="Arial"/>
          <w:b/>
          <w:sz w:val="24"/>
          <w:szCs w:val="24"/>
          <w:u w:val="single"/>
          <w:lang w:val="en-US"/>
        </w:rPr>
        <w:t xml:space="preserve">How to contact Emergency Local Assistance? </w:t>
      </w:r>
    </w:p>
    <w:p w:rsidR="00BE2437" w:rsidRPr="00E1357D" w:rsidRDefault="00BE2437" w:rsidP="00BE2437">
      <w:pPr>
        <w:rPr>
          <w:rFonts w:ascii="Arial" w:hAnsi="Arial" w:cs="Arial"/>
          <w:sz w:val="24"/>
          <w:szCs w:val="24"/>
          <w:lang w:val="en-US"/>
        </w:rPr>
      </w:pPr>
      <w:r w:rsidRPr="00E1357D">
        <w:rPr>
          <w:rFonts w:ascii="Arial" w:hAnsi="Arial" w:cs="Arial"/>
          <w:sz w:val="24"/>
          <w:szCs w:val="24"/>
          <w:lang w:val="en-US"/>
        </w:rPr>
        <w:t xml:space="preserve">ELA can be accessed as a self-referral or with the support of another organisation and can be accessed via telephone, Monday to Friday 8.30 – 5.00 on: </w:t>
      </w:r>
    </w:p>
    <w:p w:rsidR="00BE2437" w:rsidRPr="00E1357D" w:rsidRDefault="00BE2437" w:rsidP="00BE2437">
      <w:pPr>
        <w:jc w:val="center"/>
        <w:rPr>
          <w:rFonts w:ascii="Arial" w:hAnsi="Arial" w:cs="Arial"/>
          <w:b/>
          <w:sz w:val="24"/>
          <w:szCs w:val="24"/>
          <w:lang w:val="en-US"/>
        </w:rPr>
      </w:pPr>
      <w:r w:rsidRPr="00E1357D">
        <w:rPr>
          <w:rFonts w:ascii="Arial" w:hAnsi="Arial" w:cs="Arial"/>
          <w:b/>
          <w:sz w:val="24"/>
          <w:szCs w:val="24"/>
          <w:lang w:val="en-US"/>
        </w:rPr>
        <w:t>0330 1234 225</w:t>
      </w:r>
    </w:p>
    <w:p w:rsidR="00BE2437" w:rsidRPr="00E1357D" w:rsidRDefault="00BE2437" w:rsidP="00BE2437">
      <w:pPr>
        <w:spacing w:before="450"/>
        <w:rPr>
          <w:rFonts w:ascii="Arial" w:hAnsi="Arial" w:cs="Arial"/>
          <w:color w:val="666666"/>
          <w:sz w:val="24"/>
          <w:szCs w:val="24"/>
        </w:rPr>
      </w:pPr>
    </w:p>
    <w:p w:rsidR="00BE2437" w:rsidRPr="00E1357D" w:rsidRDefault="00BE2437" w:rsidP="00BE2437">
      <w:pPr>
        <w:rPr>
          <w:rFonts w:ascii="Arial" w:hAnsi="Arial" w:cs="Arial"/>
          <w:sz w:val="24"/>
          <w:szCs w:val="24"/>
        </w:rPr>
      </w:pPr>
    </w:p>
    <w:p w:rsidR="00BE2437" w:rsidRDefault="00BE2437" w:rsidP="00AB32D5">
      <w:pPr>
        <w:spacing w:after="0" w:line="240" w:lineRule="auto"/>
        <w:rPr>
          <w:rFonts w:ascii="Arial" w:hAnsi="Arial" w:cs="Arial"/>
          <w:sz w:val="24"/>
          <w:szCs w:val="24"/>
        </w:rPr>
      </w:pPr>
    </w:p>
    <w:p w:rsidR="006D3279" w:rsidRDefault="006D3279" w:rsidP="00AB32D5">
      <w:pPr>
        <w:spacing w:after="0" w:line="240" w:lineRule="auto"/>
        <w:rPr>
          <w:rFonts w:ascii="Arial" w:hAnsi="Arial" w:cs="Arial"/>
          <w:sz w:val="24"/>
          <w:szCs w:val="24"/>
        </w:rPr>
      </w:pPr>
    </w:p>
    <w:p w:rsidR="006D3279" w:rsidRDefault="006D3279" w:rsidP="00AB32D5">
      <w:pPr>
        <w:spacing w:after="0" w:line="240" w:lineRule="auto"/>
        <w:rPr>
          <w:rFonts w:ascii="Arial" w:hAnsi="Arial" w:cs="Arial"/>
          <w:sz w:val="24"/>
          <w:szCs w:val="24"/>
        </w:rPr>
      </w:pPr>
    </w:p>
    <w:p w:rsidR="006D3279" w:rsidRDefault="006D3279" w:rsidP="00AB32D5">
      <w:pPr>
        <w:spacing w:after="0" w:line="240" w:lineRule="auto"/>
        <w:rPr>
          <w:rFonts w:ascii="Arial" w:hAnsi="Arial" w:cs="Arial"/>
          <w:sz w:val="24"/>
          <w:szCs w:val="24"/>
        </w:rPr>
      </w:pPr>
    </w:p>
    <w:p w:rsidR="006D3279" w:rsidRDefault="006D3279" w:rsidP="00AB32D5">
      <w:pPr>
        <w:spacing w:after="0" w:line="240" w:lineRule="auto"/>
        <w:rPr>
          <w:rFonts w:ascii="Arial" w:hAnsi="Arial" w:cs="Arial"/>
          <w:sz w:val="24"/>
          <w:szCs w:val="24"/>
        </w:rPr>
      </w:pPr>
    </w:p>
    <w:p w:rsidR="006D3279" w:rsidRDefault="006D3279" w:rsidP="00AB32D5">
      <w:pPr>
        <w:spacing w:after="0" w:line="240" w:lineRule="auto"/>
        <w:rPr>
          <w:rFonts w:ascii="Arial" w:hAnsi="Arial" w:cs="Arial"/>
          <w:sz w:val="24"/>
          <w:szCs w:val="24"/>
        </w:rPr>
      </w:pPr>
    </w:p>
    <w:p w:rsidR="006D3279" w:rsidRDefault="006D3279" w:rsidP="00AB32D5">
      <w:pPr>
        <w:spacing w:after="0" w:line="240" w:lineRule="auto"/>
        <w:rPr>
          <w:rFonts w:ascii="Arial" w:hAnsi="Arial" w:cs="Arial"/>
          <w:sz w:val="24"/>
          <w:szCs w:val="24"/>
        </w:rPr>
      </w:pPr>
    </w:p>
    <w:p w:rsidR="006D3279" w:rsidRDefault="006D3279" w:rsidP="00AB32D5">
      <w:pPr>
        <w:spacing w:after="0" w:line="240" w:lineRule="auto"/>
        <w:rPr>
          <w:rFonts w:ascii="Arial" w:hAnsi="Arial" w:cs="Arial"/>
          <w:sz w:val="24"/>
          <w:szCs w:val="24"/>
        </w:rPr>
      </w:pPr>
    </w:p>
    <w:p w:rsidR="0032288E" w:rsidRPr="00E1357D" w:rsidRDefault="0032288E" w:rsidP="00AB32D5">
      <w:pPr>
        <w:spacing w:after="0" w:line="240" w:lineRule="auto"/>
        <w:rPr>
          <w:rFonts w:ascii="Arial" w:hAnsi="Arial" w:cs="Arial"/>
          <w:sz w:val="24"/>
          <w:szCs w:val="24"/>
        </w:rPr>
      </w:pPr>
    </w:p>
    <w:p w:rsidR="00AB32D5" w:rsidRPr="0032288E" w:rsidRDefault="00ED6EC9" w:rsidP="00AB32D5">
      <w:pPr>
        <w:spacing w:after="0" w:line="240" w:lineRule="auto"/>
        <w:rPr>
          <w:rFonts w:ascii="Arial" w:hAnsi="Arial" w:cs="Arial"/>
          <w:b/>
          <w:color w:val="FF0000"/>
          <w:sz w:val="28"/>
          <w:szCs w:val="28"/>
          <w:u w:val="single"/>
        </w:rPr>
      </w:pPr>
      <w:r w:rsidRPr="0032288E">
        <w:rPr>
          <w:rFonts w:ascii="Arial" w:hAnsi="Arial" w:cs="Arial"/>
          <w:b/>
          <w:color w:val="FF0000"/>
          <w:sz w:val="28"/>
          <w:szCs w:val="28"/>
          <w:u w:val="single"/>
        </w:rPr>
        <w:lastRenderedPageBreak/>
        <w:t>Funding</w:t>
      </w:r>
    </w:p>
    <w:p w:rsidR="00ED6EC9" w:rsidRPr="00E1357D" w:rsidRDefault="00ED6EC9" w:rsidP="00AB32D5">
      <w:pPr>
        <w:spacing w:after="0" w:line="240" w:lineRule="auto"/>
        <w:rPr>
          <w:rFonts w:ascii="Arial" w:hAnsi="Arial" w:cs="Arial"/>
          <w:b/>
          <w:color w:val="FF0000"/>
          <w:sz w:val="24"/>
          <w:szCs w:val="24"/>
          <w:u w:val="single"/>
        </w:rPr>
      </w:pPr>
    </w:p>
    <w:p w:rsidR="0032288E" w:rsidRPr="0032288E" w:rsidRDefault="00ED6EC9" w:rsidP="0032288E">
      <w:pPr>
        <w:spacing w:after="0" w:line="240" w:lineRule="auto"/>
        <w:rPr>
          <w:rStyle w:val="Strong"/>
          <w:rFonts w:ascii="Arial" w:hAnsi="Arial" w:cs="Arial"/>
          <w:color w:val="202020"/>
          <w:sz w:val="28"/>
          <w:szCs w:val="28"/>
        </w:rPr>
      </w:pPr>
      <w:r w:rsidRPr="0032288E">
        <w:rPr>
          <w:rStyle w:val="Strong"/>
          <w:rFonts w:ascii="Arial" w:hAnsi="Arial" w:cs="Arial"/>
          <w:color w:val="202020"/>
          <w:sz w:val="28"/>
          <w:szCs w:val="28"/>
        </w:rPr>
        <w:t>Calling all East Dorset and Purbeck voluntary and community groups.</w:t>
      </w:r>
    </w:p>
    <w:p w:rsidR="0032288E" w:rsidRDefault="00ED6EC9" w:rsidP="0032288E">
      <w:pPr>
        <w:spacing w:after="0" w:line="240" w:lineRule="auto"/>
        <w:rPr>
          <w:rFonts w:ascii="Arial" w:hAnsi="Arial" w:cs="Arial"/>
          <w:color w:val="202020"/>
          <w:sz w:val="24"/>
          <w:szCs w:val="24"/>
        </w:rPr>
      </w:pPr>
      <w:r w:rsidRPr="00E1357D">
        <w:rPr>
          <w:rFonts w:ascii="Arial" w:hAnsi="Arial" w:cs="Arial"/>
          <w:color w:val="202020"/>
          <w:sz w:val="24"/>
          <w:szCs w:val="24"/>
        </w:rPr>
        <w:br/>
      </w:r>
      <w:r w:rsidRPr="0032288E">
        <w:rPr>
          <w:rFonts w:ascii="Arial" w:hAnsi="Arial" w:cs="Arial"/>
          <w:color w:val="202020"/>
          <w:sz w:val="24"/>
          <w:szCs w:val="24"/>
        </w:rPr>
        <w:t>57 voluntary and community groups in Dorset have been awarded just over</w:t>
      </w:r>
      <w:r w:rsidR="0032288E">
        <w:rPr>
          <w:rFonts w:ascii="Arial" w:hAnsi="Arial" w:cs="Arial"/>
          <w:color w:val="202020"/>
          <w:sz w:val="24"/>
          <w:szCs w:val="24"/>
        </w:rPr>
        <w:t xml:space="preserve"> </w:t>
      </w:r>
      <w:r w:rsidRPr="0032288E">
        <w:rPr>
          <w:rFonts w:ascii="Arial" w:hAnsi="Arial" w:cs="Arial"/>
          <w:color w:val="202020"/>
          <w:sz w:val="24"/>
          <w:szCs w:val="24"/>
        </w:rPr>
        <w:t>£200,000 in emergency grants from the Dorset Coronavirus fund,</w:t>
      </w:r>
    </w:p>
    <w:p w:rsidR="0032288E" w:rsidRDefault="0032288E" w:rsidP="0032288E">
      <w:pPr>
        <w:spacing w:after="0" w:line="240" w:lineRule="auto"/>
        <w:rPr>
          <w:rFonts w:ascii="Arial" w:hAnsi="Arial" w:cs="Arial"/>
          <w:color w:val="202020"/>
          <w:sz w:val="24"/>
          <w:szCs w:val="24"/>
        </w:rPr>
      </w:pPr>
    </w:p>
    <w:p w:rsidR="0032288E" w:rsidRDefault="00ED6EC9" w:rsidP="0032288E">
      <w:pPr>
        <w:spacing w:after="0" w:line="240" w:lineRule="auto"/>
        <w:rPr>
          <w:rFonts w:ascii="Arial" w:hAnsi="Arial" w:cs="Arial"/>
          <w:color w:val="202020"/>
          <w:sz w:val="24"/>
          <w:szCs w:val="24"/>
        </w:rPr>
      </w:pPr>
      <w:r w:rsidRPr="0032288E">
        <w:rPr>
          <w:rFonts w:ascii="Arial" w:hAnsi="Arial" w:cs="Arial"/>
          <w:b/>
          <w:color w:val="202020"/>
          <w:sz w:val="24"/>
          <w:szCs w:val="24"/>
        </w:rPr>
        <w:t>but very few groups from East Dorset or Purbeck have applied</w:t>
      </w:r>
      <w:r w:rsidRPr="0032288E">
        <w:rPr>
          <w:rFonts w:ascii="Arial" w:hAnsi="Arial" w:cs="Arial"/>
          <w:color w:val="202020"/>
          <w:sz w:val="24"/>
          <w:szCs w:val="24"/>
        </w:rPr>
        <w:t>.</w:t>
      </w:r>
    </w:p>
    <w:p w:rsidR="0032288E" w:rsidRDefault="0032288E" w:rsidP="0032288E">
      <w:pPr>
        <w:spacing w:after="0" w:line="240" w:lineRule="auto"/>
        <w:rPr>
          <w:rFonts w:ascii="Arial" w:hAnsi="Arial" w:cs="Arial"/>
          <w:color w:val="202020"/>
          <w:sz w:val="24"/>
          <w:szCs w:val="24"/>
        </w:rPr>
      </w:pPr>
    </w:p>
    <w:p w:rsidR="00ED6EC9" w:rsidRPr="0032288E" w:rsidRDefault="00ED6EC9" w:rsidP="0032288E">
      <w:pPr>
        <w:spacing w:after="0" w:line="240" w:lineRule="auto"/>
        <w:rPr>
          <w:rFonts w:ascii="Arial" w:hAnsi="Arial" w:cs="Arial"/>
          <w:color w:val="202020"/>
          <w:sz w:val="24"/>
          <w:szCs w:val="24"/>
        </w:rPr>
      </w:pPr>
      <w:r w:rsidRPr="0032288E">
        <w:rPr>
          <w:rFonts w:ascii="Arial" w:hAnsi="Arial" w:cs="Arial"/>
          <w:color w:val="202020"/>
          <w:sz w:val="24"/>
          <w:szCs w:val="24"/>
        </w:rPr>
        <w:t>This means there is less money going to support vulnerable communities in your area.</w:t>
      </w:r>
      <w:r w:rsidR="0032288E">
        <w:rPr>
          <w:rFonts w:ascii="Arial" w:hAnsi="Arial" w:cs="Arial"/>
          <w:color w:val="202020"/>
          <w:sz w:val="24"/>
          <w:szCs w:val="24"/>
        </w:rPr>
        <w:t xml:space="preserve"> </w:t>
      </w:r>
      <w:r w:rsidRPr="0032288E">
        <w:rPr>
          <w:rFonts w:ascii="Arial" w:hAnsi="Arial" w:cs="Arial"/>
          <w:color w:val="202020"/>
          <w:sz w:val="24"/>
          <w:szCs w:val="24"/>
        </w:rPr>
        <w:t xml:space="preserve">If you are a group supporting vulnerable communities in East Dorset and Purbeck, </w:t>
      </w:r>
      <w:r w:rsidRPr="0032288E">
        <w:rPr>
          <w:rFonts w:ascii="Arial" w:hAnsi="Arial" w:cs="Arial"/>
          <w:b/>
          <w:color w:val="202020"/>
          <w:sz w:val="24"/>
          <w:szCs w:val="24"/>
        </w:rPr>
        <w:t>NOW</w:t>
      </w:r>
      <w:r w:rsidRPr="0032288E">
        <w:rPr>
          <w:rFonts w:ascii="Arial" w:hAnsi="Arial" w:cs="Arial"/>
          <w:color w:val="202020"/>
          <w:sz w:val="24"/>
          <w:szCs w:val="24"/>
        </w:rPr>
        <w:t xml:space="preserve"> is the time to apply. You can apply for up to £5,000 if you are a registered charity, or a constituted group online at any time, via a very straight forward application form. Decisions are made every fortnight, so you do not have to wait too long to receive those much needed funds. If your group is newly formed to support your local communities then you can still apply for up to £1,500 provided you have someone who will act as a referee, endorse your group and manage the funds on the groups behalf. You can apply to cover costs including;  </w:t>
      </w:r>
    </w:p>
    <w:p w:rsidR="00ED6EC9" w:rsidRPr="0032288E" w:rsidRDefault="00ED6EC9" w:rsidP="0032288E">
      <w:pPr>
        <w:numPr>
          <w:ilvl w:val="0"/>
          <w:numId w:val="6"/>
        </w:numPr>
        <w:spacing w:before="100" w:beforeAutospacing="1" w:after="100" w:afterAutospacing="1" w:line="240" w:lineRule="auto"/>
        <w:ind w:left="714" w:hanging="357"/>
        <w:rPr>
          <w:rFonts w:ascii="Arial" w:eastAsia="Times New Roman" w:hAnsi="Arial" w:cs="Arial"/>
          <w:color w:val="202020"/>
          <w:sz w:val="24"/>
          <w:szCs w:val="24"/>
        </w:rPr>
      </w:pPr>
      <w:r w:rsidRPr="0032288E">
        <w:rPr>
          <w:rFonts w:ascii="Arial" w:eastAsia="Times New Roman" w:hAnsi="Arial" w:cs="Arial"/>
          <w:color w:val="202020"/>
          <w:sz w:val="24"/>
          <w:szCs w:val="24"/>
        </w:rPr>
        <w:t>Volunteer expenses</w:t>
      </w:r>
    </w:p>
    <w:p w:rsidR="00ED6EC9" w:rsidRPr="0032288E" w:rsidRDefault="00ED6EC9" w:rsidP="0032288E">
      <w:pPr>
        <w:numPr>
          <w:ilvl w:val="0"/>
          <w:numId w:val="6"/>
        </w:numPr>
        <w:spacing w:before="100" w:beforeAutospacing="1" w:after="100" w:afterAutospacing="1" w:line="240" w:lineRule="auto"/>
        <w:ind w:left="714" w:hanging="357"/>
        <w:rPr>
          <w:rFonts w:ascii="Arial" w:eastAsia="Times New Roman" w:hAnsi="Arial" w:cs="Arial"/>
          <w:color w:val="202020"/>
          <w:sz w:val="24"/>
          <w:szCs w:val="24"/>
        </w:rPr>
      </w:pPr>
      <w:r w:rsidRPr="0032288E">
        <w:rPr>
          <w:rFonts w:ascii="Arial" w:eastAsia="Times New Roman" w:hAnsi="Arial" w:cs="Arial"/>
          <w:color w:val="202020"/>
          <w:sz w:val="24"/>
          <w:szCs w:val="24"/>
        </w:rPr>
        <w:t>Capital equipment if you’ve had to purchase additional IT to support staff working from home</w:t>
      </w:r>
    </w:p>
    <w:p w:rsidR="00ED6EC9" w:rsidRPr="0032288E" w:rsidRDefault="00ED6EC9" w:rsidP="0032288E">
      <w:pPr>
        <w:numPr>
          <w:ilvl w:val="0"/>
          <w:numId w:val="6"/>
        </w:numPr>
        <w:spacing w:before="100" w:beforeAutospacing="1" w:after="100" w:afterAutospacing="1" w:line="240" w:lineRule="auto"/>
        <w:ind w:left="714" w:hanging="357"/>
        <w:rPr>
          <w:rFonts w:ascii="Arial" w:eastAsia="Times New Roman" w:hAnsi="Arial" w:cs="Arial"/>
          <w:color w:val="202020"/>
          <w:sz w:val="24"/>
          <w:szCs w:val="24"/>
        </w:rPr>
      </w:pPr>
      <w:r w:rsidRPr="0032288E">
        <w:rPr>
          <w:rFonts w:ascii="Arial" w:eastAsia="Times New Roman" w:hAnsi="Arial" w:cs="Arial"/>
          <w:color w:val="202020"/>
          <w:sz w:val="24"/>
          <w:szCs w:val="24"/>
        </w:rPr>
        <w:t>PPE</w:t>
      </w:r>
    </w:p>
    <w:p w:rsidR="00ED6EC9" w:rsidRPr="0032288E" w:rsidRDefault="00ED6EC9" w:rsidP="0032288E">
      <w:pPr>
        <w:numPr>
          <w:ilvl w:val="0"/>
          <w:numId w:val="6"/>
        </w:numPr>
        <w:spacing w:before="100" w:beforeAutospacing="1" w:after="100" w:afterAutospacing="1" w:line="240" w:lineRule="auto"/>
        <w:ind w:left="714" w:hanging="357"/>
        <w:rPr>
          <w:rFonts w:ascii="Arial" w:eastAsia="Times New Roman" w:hAnsi="Arial" w:cs="Arial"/>
          <w:color w:val="202020"/>
          <w:sz w:val="24"/>
          <w:szCs w:val="24"/>
        </w:rPr>
      </w:pPr>
      <w:r w:rsidRPr="0032288E">
        <w:rPr>
          <w:rFonts w:ascii="Arial" w:eastAsia="Times New Roman" w:hAnsi="Arial" w:cs="Arial"/>
          <w:color w:val="202020"/>
          <w:sz w:val="24"/>
          <w:szCs w:val="24"/>
        </w:rPr>
        <w:t>Telephone helplines,</w:t>
      </w:r>
    </w:p>
    <w:p w:rsidR="00ED6EC9" w:rsidRPr="0032288E" w:rsidRDefault="00ED6EC9" w:rsidP="0032288E">
      <w:pPr>
        <w:numPr>
          <w:ilvl w:val="0"/>
          <w:numId w:val="6"/>
        </w:numPr>
        <w:spacing w:before="100" w:beforeAutospacing="1" w:after="100" w:afterAutospacing="1" w:line="240" w:lineRule="auto"/>
        <w:ind w:left="714" w:hanging="357"/>
        <w:rPr>
          <w:rFonts w:ascii="Arial" w:eastAsia="Times New Roman" w:hAnsi="Arial" w:cs="Arial"/>
          <w:color w:val="202020"/>
          <w:sz w:val="24"/>
          <w:szCs w:val="24"/>
        </w:rPr>
      </w:pPr>
      <w:r w:rsidRPr="0032288E">
        <w:rPr>
          <w:rFonts w:ascii="Arial" w:eastAsia="Times New Roman" w:hAnsi="Arial" w:cs="Arial"/>
          <w:color w:val="202020"/>
          <w:sz w:val="24"/>
          <w:szCs w:val="24"/>
        </w:rPr>
        <w:t>Food &amp; medicine delivery</w:t>
      </w:r>
    </w:p>
    <w:p w:rsidR="00ED6EC9" w:rsidRPr="0032288E" w:rsidRDefault="00ED6EC9" w:rsidP="0032288E">
      <w:pPr>
        <w:numPr>
          <w:ilvl w:val="0"/>
          <w:numId w:val="6"/>
        </w:numPr>
        <w:spacing w:before="100" w:beforeAutospacing="1" w:after="100" w:afterAutospacing="1" w:line="240" w:lineRule="auto"/>
        <w:ind w:left="714" w:hanging="357"/>
        <w:rPr>
          <w:rFonts w:ascii="Arial" w:eastAsia="Times New Roman" w:hAnsi="Arial" w:cs="Arial"/>
          <w:color w:val="202020"/>
          <w:sz w:val="24"/>
          <w:szCs w:val="24"/>
        </w:rPr>
      </w:pPr>
      <w:r w:rsidRPr="0032288E">
        <w:rPr>
          <w:rFonts w:ascii="Arial" w:eastAsia="Times New Roman" w:hAnsi="Arial" w:cs="Arial"/>
          <w:color w:val="202020"/>
          <w:sz w:val="24"/>
          <w:szCs w:val="24"/>
        </w:rPr>
        <w:t>Organisation core costs</w:t>
      </w:r>
    </w:p>
    <w:p w:rsidR="00AB32D5" w:rsidRDefault="00ED6EC9" w:rsidP="00AB32D5">
      <w:pPr>
        <w:spacing w:after="0" w:line="240" w:lineRule="auto"/>
        <w:rPr>
          <w:rFonts w:ascii="Arial" w:hAnsi="Arial" w:cs="Arial"/>
          <w:b/>
          <w:color w:val="FF0000"/>
          <w:sz w:val="24"/>
          <w:szCs w:val="24"/>
          <w:u w:val="single"/>
        </w:rPr>
      </w:pPr>
      <w:r w:rsidRPr="0032288E">
        <w:rPr>
          <w:rFonts w:ascii="Arial" w:hAnsi="Arial" w:cs="Arial"/>
          <w:color w:val="202020"/>
          <w:sz w:val="24"/>
          <w:szCs w:val="24"/>
        </w:rPr>
        <w:t>You can even claim some costs already incurred (retrospective) if they were in urgent response to the crisis.</w:t>
      </w:r>
      <w:r w:rsidR="0032288E">
        <w:rPr>
          <w:rFonts w:ascii="Arial" w:hAnsi="Arial" w:cs="Arial"/>
          <w:color w:val="202020"/>
          <w:sz w:val="24"/>
          <w:szCs w:val="24"/>
        </w:rPr>
        <w:t xml:space="preserve"> </w:t>
      </w:r>
      <w:r w:rsidRPr="0032288E">
        <w:rPr>
          <w:rFonts w:ascii="Arial" w:hAnsi="Arial" w:cs="Arial"/>
          <w:color w:val="202020"/>
          <w:sz w:val="24"/>
          <w:szCs w:val="24"/>
        </w:rPr>
        <w:t xml:space="preserve">Have a look at the DCF website to see some of the project costs that have already been funded. </w:t>
      </w:r>
      <w:hyperlink r:id="rId60" w:tgtFrame="_blank" w:history="1">
        <w:r w:rsidRPr="0032288E">
          <w:rPr>
            <w:rStyle w:val="Hyperlink"/>
            <w:rFonts w:ascii="Arial" w:hAnsi="Arial" w:cs="Arial"/>
            <w:color w:val="007C89"/>
            <w:sz w:val="24"/>
            <w:szCs w:val="24"/>
          </w:rPr>
          <w:t>https://www.dorsetcommunityfoundation.org/news/57-voluntary-groups-from-across-the-county-benefit-from-the-foundations-coronavirus-response-funding/</w:t>
        </w:r>
      </w:hyperlink>
      <w:r w:rsidRPr="0032288E">
        <w:rPr>
          <w:rFonts w:ascii="Arial" w:hAnsi="Arial" w:cs="Arial"/>
          <w:color w:val="202020"/>
          <w:sz w:val="24"/>
          <w:szCs w:val="24"/>
        </w:rPr>
        <w:br/>
      </w:r>
      <w:r w:rsidRPr="0032288E">
        <w:rPr>
          <w:rFonts w:ascii="Arial" w:hAnsi="Arial" w:cs="Arial"/>
          <w:color w:val="202020"/>
          <w:sz w:val="24"/>
          <w:szCs w:val="24"/>
        </w:rPr>
        <w:br/>
        <w:t>We want to make sure that all of Dorset benefits from the funds available.</w:t>
      </w:r>
      <w:r w:rsidR="0032288E">
        <w:rPr>
          <w:rFonts w:ascii="Arial" w:hAnsi="Arial" w:cs="Arial"/>
          <w:color w:val="202020"/>
          <w:sz w:val="24"/>
          <w:szCs w:val="24"/>
        </w:rPr>
        <w:t xml:space="preserve"> </w:t>
      </w:r>
      <w:r w:rsidRPr="0032288E">
        <w:rPr>
          <w:rFonts w:ascii="Arial" w:hAnsi="Arial" w:cs="Arial"/>
          <w:color w:val="202020"/>
          <w:sz w:val="24"/>
          <w:szCs w:val="24"/>
        </w:rPr>
        <w:t xml:space="preserve">Not just for now, but in the future as well, helping groups like yours, weather this storm and continue to support communities and deliver services once this is over.  If you need help with the application form, please get in contact with DCA via </w:t>
      </w:r>
      <w:hyperlink r:id="rId61" w:tgtFrame="_blank" w:history="1">
        <w:r w:rsidRPr="0032288E">
          <w:rPr>
            <w:rStyle w:val="Hyperlink"/>
            <w:rFonts w:ascii="Arial" w:hAnsi="Arial" w:cs="Arial"/>
            <w:color w:val="007C89"/>
            <w:sz w:val="24"/>
            <w:szCs w:val="24"/>
          </w:rPr>
          <w:t>info@dorsetcommunityaction.org.uk</w:t>
        </w:r>
      </w:hyperlink>
      <w:r w:rsidRPr="0032288E">
        <w:rPr>
          <w:rFonts w:ascii="Arial" w:hAnsi="Arial" w:cs="Arial"/>
          <w:color w:val="202020"/>
          <w:sz w:val="24"/>
          <w:szCs w:val="24"/>
        </w:rPr>
        <w:br/>
      </w:r>
      <w:r w:rsidRPr="0032288E">
        <w:rPr>
          <w:rFonts w:ascii="Arial" w:hAnsi="Arial" w:cs="Arial"/>
          <w:color w:val="202020"/>
          <w:sz w:val="24"/>
          <w:szCs w:val="24"/>
        </w:rPr>
        <w:br/>
      </w:r>
      <w:r w:rsidRPr="0032288E">
        <w:rPr>
          <w:rStyle w:val="Strong"/>
          <w:rFonts w:ascii="Arial" w:hAnsi="Arial" w:cs="Arial"/>
          <w:color w:val="202020"/>
          <w:sz w:val="24"/>
          <w:szCs w:val="24"/>
        </w:rPr>
        <w:t>Anita Hansen</w:t>
      </w:r>
      <w:r w:rsidRPr="0032288E">
        <w:rPr>
          <w:rFonts w:ascii="Arial" w:hAnsi="Arial" w:cs="Arial"/>
          <w:color w:val="202020"/>
          <w:sz w:val="24"/>
          <w:szCs w:val="24"/>
        </w:rPr>
        <w:br/>
      </w:r>
      <w:r w:rsidRPr="0032288E">
        <w:rPr>
          <w:rStyle w:val="Strong"/>
          <w:rFonts w:ascii="Arial" w:hAnsi="Arial" w:cs="Arial"/>
          <w:color w:val="202020"/>
          <w:sz w:val="24"/>
          <w:szCs w:val="24"/>
        </w:rPr>
        <w:t>Community Advisor</w:t>
      </w:r>
      <w:r w:rsidRPr="0032288E">
        <w:rPr>
          <w:rFonts w:ascii="Arial" w:hAnsi="Arial" w:cs="Arial"/>
          <w:color w:val="202020"/>
          <w:sz w:val="24"/>
          <w:szCs w:val="24"/>
        </w:rPr>
        <w:br/>
      </w:r>
      <w:r w:rsidRPr="0032288E">
        <w:rPr>
          <w:rStyle w:val="Strong"/>
          <w:rFonts w:ascii="Arial" w:hAnsi="Arial" w:cs="Arial"/>
          <w:color w:val="202020"/>
          <w:sz w:val="24"/>
          <w:szCs w:val="24"/>
        </w:rPr>
        <w:t>East Dorset Team</w:t>
      </w:r>
      <w:r w:rsidRPr="0032288E">
        <w:rPr>
          <w:rFonts w:ascii="Arial" w:hAnsi="Arial" w:cs="Arial"/>
          <w:color w:val="202020"/>
          <w:sz w:val="24"/>
          <w:szCs w:val="24"/>
        </w:rPr>
        <w:br/>
      </w:r>
    </w:p>
    <w:p w:rsidR="00A8010B" w:rsidRDefault="00A8010B" w:rsidP="00AB32D5">
      <w:pPr>
        <w:spacing w:after="0" w:line="240" w:lineRule="auto"/>
        <w:rPr>
          <w:rFonts w:ascii="Arial" w:hAnsi="Arial" w:cs="Arial"/>
          <w:b/>
          <w:color w:val="FF0000"/>
          <w:sz w:val="24"/>
          <w:szCs w:val="24"/>
          <w:u w:val="single"/>
        </w:rPr>
      </w:pPr>
    </w:p>
    <w:p w:rsidR="00A8010B" w:rsidRDefault="00A8010B" w:rsidP="00AB32D5">
      <w:pPr>
        <w:spacing w:after="0" w:line="240" w:lineRule="auto"/>
        <w:rPr>
          <w:rFonts w:ascii="Arial" w:hAnsi="Arial" w:cs="Arial"/>
          <w:b/>
          <w:color w:val="FF0000"/>
          <w:sz w:val="24"/>
          <w:szCs w:val="24"/>
          <w:u w:val="single"/>
        </w:rPr>
      </w:pPr>
    </w:p>
    <w:p w:rsidR="00A8010B" w:rsidRDefault="00A8010B" w:rsidP="00AB32D5">
      <w:pPr>
        <w:spacing w:after="0" w:line="240" w:lineRule="auto"/>
        <w:rPr>
          <w:rFonts w:ascii="Arial" w:hAnsi="Arial" w:cs="Arial"/>
          <w:b/>
          <w:color w:val="FF0000"/>
          <w:sz w:val="24"/>
          <w:szCs w:val="24"/>
          <w:u w:val="single"/>
        </w:rPr>
      </w:pPr>
    </w:p>
    <w:p w:rsidR="00A8010B" w:rsidRDefault="00A8010B" w:rsidP="00AB32D5">
      <w:pPr>
        <w:spacing w:after="0" w:line="240" w:lineRule="auto"/>
        <w:rPr>
          <w:rFonts w:ascii="Arial" w:hAnsi="Arial" w:cs="Arial"/>
          <w:b/>
          <w:color w:val="FF0000"/>
          <w:sz w:val="24"/>
          <w:szCs w:val="24"/>
          <w:u w:val="single"/>
        </w:rPr>
      </w:pPr>
    </w:p>
    <w:p w:rsidR="00A8010B" w:rsidRDefault="00A8010B" w:rsidP="00AB32D5">
      <w:pPr>
        <w:spacing w:after="0" w:line="240" w:lineRule="auto"/>
        <w:rPr>
          <w:rFonts w:ascii="Arial" w:hAnsi="Arial" w:cs="Arial"/>
          <w:b/>
          <w:color w:val="FF0000"/>
          <w:sz w:val="24"/>
          <w:szCs w:val="24"/>
          <w:u w:val="single"/>
        </w:rPr>
      </w:pPr>
    </w:p>
    <w:p w:rsidR="00A8010B" w:rsidRDefault="00A8010B" w:rsidP="00AB32D5">
      <w:pPr>
        <w:spacing w:after="0" w:line="240" w:lineRule="auto"/>
        <w:rPr>
          <w:rFonts w:ascii="Arial" w:hAnsi="Arial" w:cs="Arial"/>
          <w:b/>
          <w:color w:val="FF0000"/>
          <w:sz w:val="24"/>
          <w:szCs w:val="24"/>
          <w:u w:val="single"/>
        </w:rPr>
      </w:pPr>
    </w:p>
    <w:p w:rsidR="00A8010B" w:rsidRDefault="00A8010B" w:rsidP="00AB32D5">
      <w:pPr>
        <w:spacing w:after="0" w:line="240" w:lineRule="auto"/>
        <w:rPr>
          <w:rFonts w:ascii="Arial" w:hAnsi="Arial" w:cs="Arial"/>
          <w:b/>
          <w:color w:val="FF0000"/>
          <w:sz w:val="24"/>
          <w:szCs w:val="24"/>
          <w:u w:val="single"/>
        </w:rPr>
      </w:pPr>
    </w:p>
    <w:p w:rsidR="00A8010B" w:rsidRDefault="00A8010B" w:rsidP="00AB32D5">
      <w:pPr>
        <w:spacing w:after="0" w:line="240" w:lineRule="auto"/>
        <w:rPr>
          <w:rFonts w:ascii="Arial" w:hAnsi="Arial" w:cs="Arial"/>
          <w:b/>
          <w:color w:val="FF0000"/>
          <w:sz w:val="24"/>
          <w:szCs w:val="24"/>
          <w:u w:val="single"/>
        </w:rPr>
      </w:pPr>
    </w:p>
    <w:p w:rsidR="00A8010B" w:rsidRDefault="00A8010B" w:rsidP="00AB32D5">
      <w:pPr>
        <w:spacing w:after="0" w:line="240" w:lineRule="auto"/>
        <w:rPr>
          <w:rFonts w:ascii="Arial" w:hAnsi="Arial" w:cs="Arial"/>
          <w:b/>
          <w:color w:val="FF0000"/>
          <w:sz w:val="24"/>
          <w:szCs w:val="24"/>
          <w:u w:val="single"/>
        </w:rPr>
      </w:pPr>
    </w:p>
    <w:p w:rsidR="00A8010B" w:rsidRPr="00A8010B" w:rsidRDefault="00A8010B" w:rsidP="00AB32D5">
      <w:pPr>
        <w:spacing w:after="0" w:line="240" w:lineRule="auto"/>
        <w:rPr>
          <w:rFonts w:ascii="Arial" w:hAnsi="Arial" w:cs="Arial"/>
          <w:b/>
          <w:color w:val="FF0000"/>
          <w:sz w:val="24"/>
          <w:szCs w:val="24"/>
        </w:rPr>
      </w:pPr>
      <w:r w:rsidRPr="00A8010B">
        <w:rPr>
          <w:rFonts w:ascii="Arial" w:hAnsi="Arial" w:cs="Arial"/>
          <w:b/>
          <w:color w:val="FF0000"/>
          <w:sz w:val="24"/>
          <w:szCs w:val="24"/>
        </w:rPr>
        <w:t xml:space="preserve">The following are the attached posters. These are not the originals but copies to save on email size. Should you want the original for printing off please email me </w:t>
      </w:r>
      <w:hyperlink r:id="rId62" w:history="1">
        <w:r w:rsidRPr="000723C7">
          <w:rPr>
            <w:rStyle w:val="Hyperlink"/>
            <w:rFonts w:ascii="Arial" w:hAnsi="Arial" w:cs="Arial"/>
            <w:b/>
            <w:sz w:val="24"/>
            <w:szCs w:val="24"/>
          </w:rPr>
          <w:t>debra.pattinson@dorsetcouncil.gov.uk</w:t>
        </w:r>
      </w:hyperlink>
      <w:r>
        <w:rPr>
          <w:rFonts w:ascii="Arial" w:hAnsi="Arial" w:cs="Arial"/>
          <w:b/>
          <w:color w:val="FF0000"/>
          <w:sz w:val="24"/>
          <w:szCs w:val="24"/>
        </w:rPr>
        <w:t xml:space="preserve"> and I will send the original.</w:t>
      </w:r>
    </w:p>
    <w:p w:rsidR="00A8010B" w:rsidRPr="00A8010B" w:rsidRDefault="00A8010B" w:rsidP="00AB32D5">
      <w:pPr>
        <w:spacing w:after="0" w:line="240" w:lineRule="auto"/>
        <w:rPr>
          <w:rFonts w:ascii="Arial" w:hAnsi="Arial" w:cs="Arial"/>
          <w:b/>
          <w:color w:val="FF0000"/>
          <w:sz w:val="24"/>
          <w:szCs w:val="24"/>
        </w:rPr>
      </w:pPr>
    </w:p>
    <w:p w:rsidR="00A8010B" w:rsidRDefault="00A8010B" w:rsidP="00AB32D5">
      <w:pPr>
        <w:spacing w:after="0" w:line="240" w:lineRule="auto"/>
        <w:rPr>
          <w:rFonts w:ascii="Arial" w:hAnsi="Arial" w:cs="Arial"/>
          <w:b/>
          <w:color w:val="FF0000"/>
          <w:sz w:val="24"/>
          <w:szCs w:val="24"/>
          <w:u w:val="single"/>
        </w:rPr>
      </w:pPr>
    </w:p>
    <w:p w:rsidR="00A8010B" w:rsidRDefault="00A8010B" w:rsidP="00AB32D5">
      <w:pPr>
        <w:spacing w:after="0" w:line="240" w:lineRule="auto"/>
        <w:rPr>
          <w:rFonts w:ascii="Arial" w:hAnsi="Arial" w:cs="Arial"/>
          <w:b/>
          <w:color w:val="FF0000"/>
          <w:sz w:val="24"/>
          <w:szCs w:val="24"/>
          <w:u w:val="single"/>
        </w:rPr>
      </w:pPr>
    </w:p>
    <w:p w:rsidR="00A8010B" w:rsidRPr="00A8010B" w:rsidRDefault="00A8010B" w:rsidP="00A8010B">
      <w:r w:rsidRPr="00A8010B">
        <w:rPr>
          <w:noProof/>
          <w:lang w:eastAsia="en-GB"/>
        </w:rPr>
        <w:lastRenderedPageBreak/>
        <w:drawing>
          <wp:inline distT="0" distB="0" distL="0" distR="0" wp14:anchorId="60DC3A10" wp14:editId="7BAC5D1D">
            <wp:extent cx="6597281" cy="936908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669450" cy="9471573"/>
                    </a:xfrm>
                    <a:prstGeom prst="rect">
                      <a:avLst/>
                    </a:prstGeom>
                  </pic:spPr>
                </pic:pic>
              </a:graphicData>
            </a:graphic>
          </wp:inline>
        </w:drawing>
      </w:r>
    </w:p>
    <w:p w:rsidR="00A8010B" w:rsidRPr="00A8010B" w:rsidRDefault="00A8010B" w:rsidP="00A8010B"/>
    <w:p w:rsidR="00A8010B" w:rsidRPr="00A8010B" w:rsidRDefault="00A8010B" w:rsidP="00A8010B">
      <w:r w:rsidRPr="00A8010B">
        <w:rPr>
          <w:noProof/>
          <w:lang w:eastAsia="en-GB"/>
        </w:rPr>
        <w:lastRenderedPageBreak/>
        <w:drawing>
          <wp:inline distT="0" distB="0" distL="0" distR="0" wp14:anchorId="1E7D118E" wp14:editId="3F173D57">
            <wp:extent cx="6645910" cy="468566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45910" cy="4685665"/>
                    </a:xfrm>
                    <a:prstGeom prst="rect">
                      <a:avLst/>
                    </a:prstGeom>
                  </pic:spPr>
                </pic:pic>
              </a:graphicData>
            </a:graphic>
          </wp:inline>
        </w:drawing>
      </w:r>
    </w:p>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r w:rsidRPr="00A8010B">
        <w:rPr>
          <w:noProof/>
          <w:lang w:eastAsia="en-GB"/>
        </w:rPr>
        <w:lastRenderedPageBreak/>
        <w:drawing>
          <wp:inline distT="0" distB="0" distL="0" distR="0" wp14:anchorId="79991AC1" wp14:editId="01A44A64">
            <wp:extent cx="6499225" cy="90736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551544" cy="9146705"/>
                    </a:xfrm>
                    <a:prstGeom prst="rect">
                      <a:avLst/>
                    </a:prstGeom>
                  </pic:spPr>
                </pic:pic>
              </a:graphicData>
            </a:graphic>
          </wp:inline>
        </w:drawing>
      </w:r>
    </w:p>
    <w:p w:rsidR="00A8010B" w:rsidRPr="00A8010B" w:rsidRDefault="00A8010B" w:rsidP="00A8010B"/>
    <w:p w:rsidR="00A8010B" w:rsidRPr="00A8010B" w:rsidRDefault="00A8010B" w:rsidP="00A8010B"/>
    <w:p w:rsidR="00A8010B" w:rsidRPr="00A8010B" w:rsidRDefault="00A8010B" w:rsidP="00A8010B">
      <w:r w:rsidRPr="00A8010B">
        <w:rPr>
          <w:noProof/>
          <w:lang w:eastAsia="en-GB"/>
        </w:rPr>
        <w:lastRenderedPageBreak/>
        <w:drawing>
          <wp:inline distT="0" distB="0" distL="0" distR="0" wp14:anchorId="16C67D93" wp14:editId="57CC406D">
            <wp:extent cx="6492060" cy="9326880"/>
            <wp:effectExtent l="0" t="0" r="444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558836" cy="9422814"/>
                    </a:xfrm>
                    <a:prstGeom prst="rect">
                      <a:avLst/>
                    </a:prstGeom>
                  </pic:spPr>
                </pic:pic>
              </a:graphicData>
            </a:graphic>
          </wp:inline>
        </w:drawing>
      </w:r>
    </w:p>
    <w:p w:rsidR="00A8010B" w:rsidRPr="00A8010B" w:rsidRDefault="00A8010B" w:rsidP="00A8010B"/>
    <w:p w:rsidR="00A8010B" w:rsidRPr="00A8010B" w:rsidRDefault="00A8010B" w:rsidP="00A8010B">
      <w:r w:rsidRPr="00A8010B">
        <w:rPr>
          <w:noProof/>
          <w:lang w:eastAsia="en-GB"/>
        </w:rPr>
        <w:lastRenderedPageBreak/>
        <w:drawing>
          <wp:inline distT="0" distB="0" distL="0" distR="0" wp14:anchorId="51D07AA3" wp14:editId="45FDAA10">
            <wp:extent cx="6645910" cy="5104130"/>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45910" cy="5104130"/>
                    </a:xfrm>
                    <a:prstGeom prst="rect">
                      <a:avLst/>
                    </a:prstGeom>
                  </pic:spPr>
                </pic:pic>
              </a:graphicData>
            </a:graphic>
          </wp:inline>
        </w:drawing>
      </w:r>
    </w:p>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Pr>
        <w:rPr>
          <w:rFonts w:ascii="Arial" w:hAnsi="Arial" w:cs="Arial"/>
          <w:sz w:val="60"/>
          <w:szCs w:val="60"/>
        </w:rPr>
      </w:pPr>
      <w:r w:rsidRPr="00A8010B">
        <w:rPr>
          <w:noProof/>
          <w:lang w:eastAsia="en-GB"/>
        </w:rPr>
        <w:lastRenderedPageBreak/>
        <w:drawing>
          <wp:anchor distT="0" distB="0" distL="114300" distR="114300" simplePos="0" relativeHeight="251665408" behindDoc="0" locked="0" layoutInCell="1" allowOverlap="1" wp14:anchorId="2F720267" wp14:editId="43D2F40C">
            <wp:simplePos x="0" y="0"/>
            <wp:positionH relativeFrom="page">
              <wp:posOffset>4676140</wp:posOffset>
            </wp:positionH>
            <wp:positionV relativeFrom="paragraph">
              <wp:posOffset>0</wp:posOffset>
            </wp:positionV>
            <wp:extent cx="2449195" cy="1219200"/>
            <wp:effectExtent l="0" t="0" r="8255"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ch Logo Orange and purple background final.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49195" cy="1219200"/>
                    </a:xfrm>
                    <a:prstGeom prst="rect">
                      <a:avLst/>
                    </a:prstGeom>
                  </pic:spPr>
                </pic:pic>
              </a:graphicData>
            </a:graphic>
            <wp14:sizeRelH relativeFrom="margin">
              <wp14:pctWidth>0</wp14:pctWidth>
            </wp14:sizeRelH>
            <wp14:sizeRelV relativeFrom="margin">
              <wp14:pctHeight>0</wp14:pctHeight>
            </wp14:sizeRelV>
          </wp:anchor>
        </w:drawing>
      </w:r>
    </w:p>
    <w:p w:rsidR="00A8010B" w:rsidRPr="00A8010B" w:rsidRDefault="00A8010B" w:rsidP="00A8010B">
      <w:pPr>
        <w:rPr>
          <w:rFonts w:ascii="Arial" w:hAnsi="Arial" w:cs="Arial"/>
          <w:sz w:val="60"/>
          <w:szCs w:val="60"/>
        </w:rPr>
      </w:pPr>
    </w:p>
    <w:p w:rsidR="00A8010B" w:rsidRPr="00A8010B" w:rsidRDefault="00A8010B" w:rsidP="00A8010B">
      <w:pPr>
        <w:rPr>
          <w:rFonts w:ascii="Arial" w:hAnsi="Arial" w:cs="Arial"/>
          <w:sz w:val="60"/>
          <w:szCs w:val="60"/>
        </w:rPr>
      </w:pPr>
    </w:p>
    <w:p w:rsidR="00A8010B" w:rsidRPr="00A8010B" w:rsidRDefault="00A8010B" w:rsidP="00A8010B">
      <w:pPr>
        <w:rPr>
          <w:rFonts w:ascii="Arial" w:hAnsi="Arial" w:cs="Arial"/>
          <w:sz w:val="24"/>
          <w:szCs w:val="24"/>
        </w:rPr>
      </w:pPr>
      <w:r w:rsidRPr="00A8010B">
        <w:rPr>
          <w:rFonts w:ascii="Arial" w:hAnsi="Arial" w:cs="Arial"/>
          <w:sz w:val="24"/>
          <w:szCs w:val="24"/>
        </w:rPr>
        <w:t>A Discussion Guide for Health Care Providers.</w:t>
      </w:r>
    </w:p>
    <w:p w:rsidR="00A8010B" w:rsidRPr="00A8010B" w:rsidRDefault="00A8010B" w:rsidP="00A8010B">
      <w:pPr>
        <w:rPr>
          <w:b/>
          <w:bCs/>
        </w:rPr>
      </w:pPr>
      <w:r w:rsidRPr="00A8010B">
        <w:rPr>
          <w:b/>
          <w:bCs/>
        </w:rPr>
        <w:t>Talking about Alcohol issues;</w:t>
      </w:r>
    </w:p>
    <w:p w:rsidR="00A8010B" w:rsidRPr="00A8010B" w:rsidRDefault="00A8010B" w:rsidP="00A8010B">
      <w:r w:rsidRPr="00A8010B">
        <w:t>Self-isolation may lead some people to drink more alcohol than usual, which may start to impact on their parenting.</w:t>
      </w:r>
    </w:p>
    <w:p w:rsidR="00A8010B" w:rsidRPr="00A8010B" w:rsidRDefault="00A8010B" w:rsidP="00A8010B">
      <w:r w:rsidRPr="00A8010B">
        <w:t>The attached leaflet and Q&amp;A’s below have been put together to try and encourage your service users to engage with REACH drug and alcohol services.</w:t>
      </w:r>
    </w:p>
    <w:p w:rsidR="00A8010B" w:rsidRPr="00A8010B" w:rsidRDefault="00A8010B" w:rsidP="00A8010B">
      <w:r w:rsidRPr="00A8010B">
        <w:t xml:space="preserve">Many parents will not disclose the full extent of their drinking to health care professionals, in the fear they will be judged or it will have consequences.  </w:t>
      </w:r>
    </w:p>
    <w:p w:rsidR="00A8010B" w:rsidRPr="00A8010B" w:rsidRDefault="00A8010B" w:rsidP="00A8010B">
      <w:r w:rsidRPr="00A8010B">
        <w:t>It is important to try and have a positive conversation about the benefits of reducing their alcohol intake.</w:t>
      </w:r>
    </w:p>
    <w:p w:rsidR="00A8010B" w:rsidRPr="00A8010B" w:rsidRDefault="00A8010B" w:rsidP="00A8010B">
      <w:r w:rsidRPr="00A8010B">
        <w:t>For Example;</w:t>
      </w:r>
    </w:p>
    <w:p w:rsidR="00A8010B" w:rsidRPr="00A8010B" w:rsidRDefault="00A8010B" w:rsidP="00A8010B">
      <w:r w:rsidRPr="00A8010B">
        <w:t>Q – How do you feel the day after drinking alcohol?</w:t>
      </w:r>
    </w:p>
    <w:p w:rsidR="00A8010B" w:rsidRPr="00A8010B" w:rsidRDefault="00A8010B" w:rsidP="00A8010B">
      <w:r w:rsidRPr="00A8010B">
        <w:t>A – I usually have a headache and feel hot and sweaty</w:t>
      </w:r>
    </w:p>
    <w:p w:rsidR="00A8010B" w:rsidRPr="00A8010B" w:rsidRDefault="00A8010B" w:rsidP="00A8010B">
      <w:r w:rsidRPr="00A8010B">
        <w:t>Q – This must make it hard for you having to get up and get the kids breakfast ready? Reducing your drinking could improve your sleep and give you more energy to deal with your family.</w:t>
      </w:r>
    </w:p>
    <w:p w:rsidR="00A8010B" w:rsidRPr="00A8010B" w:rsidRDefault="00A8010B" w:rsidP="00A8010B">
      <w:pPr>
        <w:rPr>
          <w:b/>
          <w:bCs/>
        </w:rPr>
      </w:pPr>
    </w:p>
    <w:p w:rsidR="00A8010B" w:rsidRPr="00A8010B" w:rsidRDefault="00A8010B" w:rsidP="00A8010B">
      <w:pPr>
        <w:rPr>
          <w:bCs/>
        </w:rPr>
      </w:pPr>
      <w:r w:rsidRPr="00A8010B">
        <w:rPr>
          <w:b/>
          <w:bCs/>
        </w:rPr>
        <w:t xml:space="preserve">Q – How do you feel mentally the next day? </w:t>
      </w:r>
    </w:p>
    <w:p w:rsidR="00A8010B" w:rsidRPr="00A8010B" w:rsidRDefault="00A8010B" w:rsidP="00A8010B">
      <w:pPr>
        <w:rPr>
          <w:bCs/>
        </w:rPr>
      </w:pPr>
      <w:r w:rsidRPr="00A8010B">
        <w:rPr>
          <w:b/>
          <w:bCs/>
        </w:rPr>
        <w:t xml:space="preserve">A – I always feel low the day after. </w:t>
      </w:r>
    </w:p>
    <w:p w:rsidR="00A8010B" w:rsidRPr="00A8010B" w:rsidRDefault="00A8010B" w:rsidP="00A8010B">
      <w:pPr>
        <w:rPr>
          <w:bCs/>
        </w:rPr>
      </w:pPr>
      <w:r w:rsidRPr="00A8010B">
        <w:rPr>
          <w:b/>
          <w:bCs/>
        </w:rPr>
        <w:t>Q - Did you know alcohol is linked to a range of mental health issues, such as depression and memory loss? Reducing your drinking could improve your mood and give you more patience with your family.</w:t>
      </w:r>
    </w:p>
    <w:p w:rsidR="00A8010B" w:rsidRPr="00A8010B" w:rsidRDefault="00A8010B" w:rsidP="00A8010B">
      <w:pPr>
        <w:rPr>
          <w:bCs/>
        </w:rPr>
      </w:pPr>
    </w:p>
    <w:p w:rsidR="00A8010B" w:rsidRPr="00A8010B" w:rsidRDefault="00A8010B" w:rsidP="00A8010B">
      <w:r w:rsidRPr="00A8010B">
        <w:rPr>
          <w:b/>
          <w:bCs/>
        </w:rPr>
        <w:t xml:space="preserve">For a more formal and comprehensive set of questions you could use the ‘severity of alcohol dependence questionnaire’ (SADQ) If answered honestly this can assess if there is a dependency to alcohol.  </w:t>
      </w:r>
    </w:p>
    <w:p w:rsidR="00A8010B" w:rsidRPr="00A8010B" w:rsidRDefault="00486807" w:rsidP="00A8010B">
      <w:hyperlink r:id="rId69" w:history="1">
        <w:r w:rsidR="00A8010B" w:rsidRPr="00A8010B">
          <w:rPr>
            <w:color w:val="0563C1" w:themeColor="hyperlink"/>
            <w:u w:val="single"/>
          </w:rPr>
          <w:t>https://www.smartcjs.org.uk/wp-content/uploads/2015/07/SADQ.pdf</w:t>
        </w:r>
      </w:hyperlink>
    </w:p>
    <w:p w:rsidR="00A8010B" w:rsidRPr="00A8010B" w:rsidRDefault="00A8010B" w:rsidP="00A8010B">
      <w:r w:rsidRPr="00A8010B">
        <w:t>If you have any further questions please do not hesitate to contact REACH on 0800 043 4656</w:t>
      </w:r>
    </w:p>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r w:rsidRPr="00A8010B">
        <w:rPr>
          <w:noProof/>
          <w:lang w:eastAsia="en-GB"/>
        </w:rPr>
        <w:lastRenderedPageBreak/>
        <w:drawing>
          <wp:inline distT="0" distB="0" distL="0" distR="0" wp14:anchorId="0EE946E8" wp14:editId="2651DDE4">
            <wp:extent cx="6477635" cy="82507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505714" cy="8286467"/>
                    </a:xfrm>
                    <a:prstGeom prst="rect">
                      <a:avLst/>
                    </a:prstGeom>
                  </pic:spPr>
                </pic:pic>
              </a:graphicData>
            </a:graphic>
          </wp:inline>
        </w:drawing>
      </w:r>
    </w:p>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r w:rsidRPr="00A8010B">
        <w:rPr>
          <w:noProof/>
          <w:lang w:eastAsia="en-GB"/>
        </w:rPr>
        <w:lastRenderedPageBreak/>
        <w:drawing>
          <wp:inline distT="0" distB="0" distL="0" distR="0" wp14:anchorId="2DBA42BB" wp14:editId="5D9EBDAC">
            <wp:extent cx="6238596" cy="755435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64162" cy="7585310"/>
                    </a:xfrm>
                    <a:prstGeom prst="rect">
                      <a:avLst/>
                    </a:prstGeom>
                  </pic:spPr>
                </pic:pic>
              </a:graphicData>
            </a:graphic>
          </wp:inline>
        </w:drawing>
      </w:r>
    </w:p>
    <w:p w:rsidR="00A8010B" w:rsidRPr="00A8010B" w:rsidRDefault="00A8010B" w:rsidP="00A8010B">
      <w:r w:rsidRPr="00A8010B">
        <w:rPr>
          <w:noProof/>
          <w:lang w:eastAsia="en-GB"/>
        </w:rPr>
        <w:lastRenderedPageBreak/>
        <w:drawing>
          <wp:inline distT="0" distB="0" distL="0" distR="0" wp14:anchorId="2DDF631A" wp14:editId="6DE99A55">
            <wp:extent cx="5229225" cy="3448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29225" cy="3448050"/>
                    </a:xfrm>
                    <a:prstGeom prst="rect">
                      <a:avLst/>
                    </a:prstGeom>
                  </pic:spPr>
                </pic:pic>
              </a:graphicData>
            </a:graphic>
          </wp:inline>
        </w:drawing>
      </w:r>
    </w:p>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p w:rsidR="00A8010B" w:rsidRPr="00A8010B" w:rsidRDefault="00A8010B" w:rsidP="00A8010B">
      <w:r w:rsidRPr="00A8010B">
        <w:rPr>
          <w:noProof/>
          <w:lang w:eastAsia="en-GB"/>
        </w:rPr>
        <w:lastRenderedPageBreak/>
        <w:drawing>
          <wp:inline distT="0" distB="0" distL="0" distR="0" wp14:anchorId="35D2B06E" wp14:editId="6EC7480C">
            <wp:extent cx="3244132" cy="432098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77993" cy="4366083"/>
                    </a:xfrm>
                    <a:prstGeom prst="rect">
                      <a:avLst/>
                    </a:prstGeom>
                  </pic:spPr>
                </pic:pic>
              </a:graphicData>
            </a:graphic>
          </wp:inline>
        </w:drawing>
      </w:r>
    </w:p>
    <w:p w:rsidR="00A8010B" w:rsidRPr="00A8010B" w:rsidRDefault="00A8010B" w:rsidP="00A8010B"/>
    <w:p w:rsidR="00A8010B" w:rsidRPr="00A8010B" w:rsidRDefault="00A8010B" w:rsidP="00A8010B"/>
    <w:p w:rsidR="00A8010B" w:rsidRPr="00A8010B" w:rsidRDefault="00A8010B" w:rsidP="00A8010B">
      <w:r w:rsidRPr="00A8010B">
        <w:rPr>
          <w:noProof/>
          <w:lang w:eastAsia="en-GB"/>
        </w:rPr>
        <w:drawing>
          <wp:inline distT="0" distB="0" distL="0" distR="0" wp14:anchorId="6E23D743" wp14:editId="70061C8C">
            <wp:extent cx="3272875" cy="4627659"/>
            <wp:effectExtent l="0" t="0" r="381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305505" cy="4673796"/>
                    </a:xfrm>
                    <a:prstGeom prst="rect">
                      <a:avLst/>
                    </a:prstGeom>
                  </pic:spPr>
                </pic:pic>
              </a:graphicData>
            </a:graphic>
          </wp:inline>
        </w:drawing>
      </w:r>
    </w:p>
    <w:p w:rsidR="00A8010B" w:rsidRDefault="00A8010B" w:rsidP="00A8010B">
      <w:r w:rsidRPr="00A8010B">
        <w:rPr>
          <w:noProof/>
          <w:lang w:eastAsia="en-GB"/>
        </w:rPr>
        <w:lastRenderedPageBreak/>
        <w:drawing>
          <wp:inline distT="0" distB="0" distL="0" distR="0" wp14:anchorId="358226C3" wp14:editId="5D15E313">
            <wp:extent cx="6487795" cy="8873655"/>
            <wp:effectExtent l="0" t="0" r="825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12801" cy="8907857"/>
                    </a:xfrm>
                    <a:prstGeom prst="rect">
                      <a:avLst/>
                    </a:prstGeom>
                  </pic:spPr>
                </pic:pic>
              </a:graphicData>
            </a:graphic>
          </wp:inline>
        </w:drawing>
      </w:r>
    </w:p>
    <w:p w:rsidR="00A8010B" w:rsidRDefault="00A8010B" w:rsidP="00A8010B"/>
    <w:p w:rsidR="00A8010B" w:rsidRDefault="00A8010B" w:rsidP="00A8010B"/>
    <w:p w:rsidR="00A8010B" w:rsidRDefault="00A8010B" w:rsidP="00A8010B"/>
    <w:p w:rsidR="00A8010B" w:rsidRDefault="00A8010B" w:rsidP="00A8010B">
      <w:pPr>
        <w:sectPr w:rsidR="00A8010B" w:rsidSect="00E10814">
          <w:pgSz w:w="11906" w:h="16838"/>
          <w:pgMar w:top="720" w:right="720" w:bottom="720" w:left="720" w:header="709" w:footer="709" w:gutter="0"/>
          <w:cols w:space="708"/>
          <w:docGrid w:linePitch="360"/>
        </w:sectPr>
      </w:pPr>
    </w:p>
    <w:tbl>
      <w:tblPr>
        <w:tblW w:w="14414" w:type="dxa"/>
        <w:jc w:val="center"/>
        <w:tblLayout w:type="fixed"/>
        <w:tblCellMar>
          <w:left w:w="0" w:type="dxa"/>
          <w:right w:w="0" w:type="dxa"/>
        </w:tblCellMar>
        <w:tblLook w:val="04A0" w:firstRow="1" w:lastRow="0" w:firstColumn="1" w:lastColumn="0" w:noHBand="0" w:noVBand="1"/>
        <w:tblCaption w:val="Layout table"/>
      </w:tblPr>
      <w:tblGrid>
        <w:gridCol w:w="3846"/>
        <w:gridCol w:w="1014"/>
        <w:gridCol w:w="4630"/>
        <w:gridCol w:w="1081"/>
        <w:gridCol w:w="3843"/>
      </w:tblGrid>
      <w:tr w:rsidR="00A8010B" w:rsidRPr="00A8010B" w:rsidTr="001E47AC">
        <w:trPr>
          <w:cantSplit/>
          <w:trHeight w:hRule="exact" w:val="10656"/>
          <w:jc w:val="center"/>
        </w:trPr>
        <w:tc>
          <w:tcPr>
            <w:tcW w:w="3846" w:type="dxa"/>
          </w:tcPr>
          <w:p w:rsidR="00A8010B" w:rsidRPr="00A8010B" w:rsidRDefault="00A8010B" w:rsidP="001E47AC">
            <w:pPr>
              <w:keepNext/>
              <w:keepLines/>
              <w:pBdr>
                <w:bottom w:val="single" w:sz="8" w:space="4" w:color="000000" w:themeColor="text1"/>
              </w:pBdr>
              <w:spacing w:before="480" w:after="240" w:line="288" w:lineRule="auto"/>
              <w:contextualSpacing/>
              <w:outlineLvl w:val="1"/>
              <w:rPr>
                <w:rFonts w:asciiTheme="majorHAnsi" w:eastAsiaTheme="majorEastAsia" w:hAnsiTheme="majorHAnsi" w:cstheme="majorBidi"/>
                <w:b/>
                <w:bCs/>
                <w:color w:val="404040" w:themeColor="text1" w:themeTint="BF"/>
                <w:sz w:val="32"/>
                <w:szCs w:val="26"/>
                <w:lang w:val="en-US"/>
              </w:rPr>
            </w:pPr>
            <w:r w:rsidRPr="00A8010B">
              <w:rPr>
                <w:rFonts w:asciiTheme="majorHAnsi" w:eastAsiaTheme="majorEastAsia" w:hAnsiTheme="majorHAnsi" w:cstheme="majorBidi"/>
                <w:b/>
                <w:bCs/>
                <w:color w:val="404040" w:themeColor="text1" w:themeTint="BF"/>
                <w:sz w:val="32"/>
                <w:szCs w:val="26"/>
                <w:lang w:val="en-US"/>
              </w:rPr>
              <w:lastRenderedPageBreak/>
              <w:t>Referral Process</w:t>
            </w:r>
          </w:p>
          <w:p w:rsidR="00A8010B" w:rsidRPr="00A8010B" w:rsidRDefault="00A8010B" w:rsidP="001E47AC">
            <w:pPr>
              <w:shd w:val="clear" w:color="auto" w:fill="FFFFFF"/>
              <w:spacing w:before="100" w:beforeAutospacing="1" w:after="100" w:afterAutospacing="1" w:line="240" w:lineRule="auto"/>
              <w:rPr>
                <w:rFonts w:eastAsia="Times New Roman" w:cstheme="minorHAnsi"/>
                <w:spacing w:val="5"/>
                <w:sz w:val="18"/>
                <w:szCs w:val="18"/>
                <w:lang w:eastAsia="en-GB"/>
              </w:rPr>
            </w:pPr>
            <w:r w:rsidRPr="00A8010B">
              <w:rPr>
                <w:rFonts w:eastAsia="Times New Roman" w:cstheme="minorHAnsi"/>
                <w:spacing w:val="5"/>
                <w:sz w:val="18"/>
                <w:szCs w:val="18"/>
                <w:lang w:eastAsia="en-GB"/>
              </w:rPr>
              <w:t xml:space="preserve">If you need advice or support related to alcohol or substance use, the first step is to call our SPOC helpline telephone number listed below. </w:t>
            </w:r>
          </w:p>
          <w:p w:rsidR="00A8010B" w:rsidRPr="00A8010B" w:rsidRDefault="00A8010B" w:rsidP="001E47AC">
            <w:pPr>
              <w:shd w:val="clear" w:color="auto" w:fill="FFFFFF"/>
              <w:spacing w:before="100" w:beforeAutospacing="1" w:after="100" w:afterAutospacing="1" w:line="240" w:lineRule="auto"/>
              <w:rPr>
                <w:rFonts w:eastAsia="Times New Roman" w:cstheme="minorHAnsi"/>
                <w:spacing w:val="5"/>
                <w:sz w:val="18"/>
                <w:szCs w:val="18"/>
                <w:lang w:eastAsia="en-GB"/>
              </w:rPr>
            </w:pPr>
            <w:r w:rsidRPr="00A8010B">
              <w:rPr>
                <w:rFonts w:eastAsia="Times New Roman" w:cstheme="minorHAnsi"/>
                <w:spacing w:val="5"/>
                <w:sz w:val="18"/>
                <w:szCs w:val="18"/>
                <w:lang w:eastAsia="en-GB"/>
              </w:rPr>
              <w:t xml:space="preserve">A fully qualified member of staff will assist you with a telephone referral which is likely to include booking an initial assessment appointment.  </w:t>
            </w:r>
          </w:p>
          <w:p w:rsidR="00A8010B" w:rsidRPr="00A8010B" w:rsidRDefault="00A8010B" w:rsidP="001E47AC">
            <w:pPr>
              <w:shd w:val="clear" w:color="auto" w:fill="FFFFFF"/>
              <w:spacing w:before="100" w:beforeAutospacing="1" w:after="100" w:afterAutospacing="1" w:line="240" w:lineRule="auto"/>
              <w:rPr>
                <w:rFonts w:eastAsia="Times New Roman" w:cstheme="minorHAnsi"/>
                <w:spacing w:val="5"/>
                <w:sz w:val="18"/>
                <w:szCs w:val="18"/>
                <w:lang w:eastAsia="en-GB"/>
              </w:rPr>
            </w:pPr>
            <w:r w:rsidRPr="00A8010B">
              <w:rPr>
                <w:rFonts w:eastAsia="Times New Roman" w:cstheme="minorHAnsi"/>
                <w:spacing w:val="5"/>
                <w:sz w:val="18"/>
                <w:szCs w:val="18"/>
                <w:lang w:eastAsia="en-GB"/>
              </w:rPr>
              <w:t>This 1:1 telephone appointment is focused on your here and now, particularly what prompted your call and how alcohol and/or substance use is affecting you.  It is also aimed at gathering information, in preparation for when you are allocated a Recovery Navigator so that time can be used to focus on your questions and concerns.</w:t>
            </w:r>
          </w:p>
          <w:p w:rsidR="00A8010B" w:rsidRPr="00A8010B" w:rsidRDefault="00A8010B" w:rsidP="001E47AC">
            <w:pPr>
              <w:shd w:val="clear" w:color="auto" w:fill="FFFFFF"/>
              <w:spacing w:before="100" w:beforeAutospacing="1" w:after="100" w:afterAutospacing="1" w:line="240" w:lineRule="auto"/>
              <w:rPr>
                <w:rFonts w:ascii="Times New Roman" w:eastAsia="Times New Roman" w:hAnsi="Times New Roman" w:cs="Times New Roman"/>
                <w:sz w:val="24"/>
                <w:szCs w:val="24"/>
                <w:lang w:eastAsia="en-GB"/>
              </w:rPr>
            </w:pPr>
            <w:r w:rsidRPr="00A8010B">
              <w:rPr>
                <w:rFonts w:eastAsia="Times New Roman" w:cstheme="minorHAnsi"/>
                <w:spacing w:val="5"/>
                <w:sz w:val="18"/>
                <w:szCs w:val="18"/>
                <w:lang w:eastAsia="en-GB"/>
              </w:rPr>
              <w:t>Your Recovery Navigator will then contact you to offer support and discuss the extra support available from our specialist family support team.</w:t>
            </w:r>
            <w:r w:rsidRPr="00A8010B">
              <w:rPr>
                <w:rFonts w:ascii="Arial Rounded MT Bold" w:eastAsia="Times New Roman" w:hAnsi="Arial Rounded MT Bold" w:cs="Times New Roman"/>
                <w:noProof/>
                <w:sz w:val="24"/>
                <w:szCs w:val="24"/>
                <w:lang w:eastAsia="en-GB"/>
              </w:rPr>
              <w:drawing>
                <wp:inline distT="0" distB="0" distL="0" distR="0" wp14:anchorId="00251CB5" wp14:editId="2ACB0C0B">
                  <wp:extent cx="1996110" cy="1583042"/>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47270" cy="1623615"/>
                          </a:xfrm>
                          <a:prstGeom prst="rect">
                            <a:avLst/>
                          </a:prstGeom>
                          <a:noFill/>
                          <a:ln>
                            <a:noFill/>
                          </a:ln>
                        </pic:spPr>
                      </pic:pic>
                    </a:graphicData>
                  </a:graphic>
                </wp:inline>
              </w:drawing>
            </w:r>
          </w:p>
          <w:p w:rsidR="00A8010B" w:rsidRPr="00A8010B" w:rsidRDefault="00A8010B" w:rsidP="001E47AC">
            <w:pPr>
              <w:spacing w:after="0" w:line="240" w:lineRule="auto"/>
              <w:rPr>
                <w:rFonts w:cstheme="minorHAnsi"/>
                <w:noProof/>
                <w:sz w:val="16"/>
                <w:szCs w:val="16"/>
              </w:rPr>
            </w:pPr>
            <w:r w:rsidRPr="00A8010B">
              <w:rPr>
                <w:rFonts w:cstheme="minorHAnsi"/>
                <w:noProof/>
                <w:sz w:val="16"/>
                <w:szCs w:val="16"/>
              </w:rPr>
              <w:t xml:space="preserve">Alternatively you can call one of our Hubs direct: </w:t>
            </w:r>
          </w:p>
          <w:p w:rsidR="00A8010B" w:rsidRPr="00A8010B" w:rsidRDefault="00A8010B" w:rsidP="001E47AC">
            <w:pPr>
              <w:spacing w:after="0" w:line="240" w:lineRule="auto"/>
              <w:rPr>
                <w:rFonts w:cstheme="minorHAnsi"/>
                <w:b/>
                <w:bCs/>
                <w:color w:val="7030A0"/>
                <w:sz w:val="18"/>
                <w:szCs w:val="18"/>
              </w:rPr>
            </w:pPr>
            <w:r w:rsidRPr="00A8010B">
              <w:rPr>
                <w:rFonts w:cstheme="minorHAnsi"/>
                <w:b/>
                <w:noProof/>
                <w:color w:val="7030A0"/>
                <w:sz w:val="16"/>
                <w:szCs w:val="16"/>
              </w:rPr>
              <w:t>REACH WEST</w:t>
            </w:r>
            <w:r w:rsidRPr="00A8010B">
              <w:rPr>
                <w:rFonts w:cstheme="minorHAnsi"/>
                <w:b/>
                <w:noProof/>
                <w:color w:val="7030A0"/>
                <w:sz w:val="18"/>
                <w:szCs w:val="18"/>
              </w:rPr>
              <w:t xml:space="preserve"> </w:t>
            </w:r>
            <w:r w:rsidRPr="00A8010B">
              <w:rPr>
                <w:rFonts w:cstheme="minorHAnsi"/>
                <w:b/>
                <w:noProof/>
                <w:color w:val="7030A0"/>
                <w:sz w:val="16"/>
                <w:szCs w:val="16"/>
              </w:rPr>
              <w:t>(Weymouth)</w:t>
            </w:r>
            <w:r w:rsidRPr="00A8010B">
              <w:rPr>
                <w:rFonts w:cstheme="minorHAnsi"/>
                <w:noProof/>
                <w:color w:val="7030A0"/>
                <w:sz w:val="16"/>
                <w:szCs w:val="16"/>
              </w:rPr>
              <w:t xml:space="preserve"> - </w:t>
            </w:r>
            <w:r w:rsidRPr="00A8010B">
              <w:rPr>
                <w:rFonts w:cstheme="minorHAnsi"/>
                <w:b/>
                <w:bCs/>
                <w:color w:val="7030A0"/>
                <w:sz w:val="16"/>
                <w:szCs w:val="16"/>
              </w:rPr>
              <w:t>01305 571264</w:t>
            </w:r>
          </w:p>
          <w:p w:rsidR="00A8010B" w:rsidRPr="00A8010B" w:rsidRDefault="00A8010B" w:rsidP="001E47AC">
            <w:pPr>
              <w:spacing w:after="0" w:line="240" w:lineRule="auto"/>
              <w:rPr>
                <w:rFonts w:cstheme="minorHAnsi"/>
                <w:b/>
                <w:bCs/>
                <w:color w:val="7030A0"/>
                <w:sz w:val="18"/>
                <w:szCs w:val="18"/>
              </w:rPr>
            </w:pPr>
            <w:r w:rsidRPr="00A8010B">
              <w:rPr>
                <w:rFonts w:cstheme="minorHAnsi"/>
                <w:b/>
                <w:bCs/>
                <w:color w:val="7030A0"/>
                <w:sz w:val="16"/>
                <w:szCs w:val="16"/>
              </w:rPr>
              <w:t>REACH NORTH</w:t>
            </w:r>
            <w:r w:rsidRPr="00A8010B">
              <w:rPr>
                <w:rFonts w:cstheme="minorHAnsi"/>
                <w:b/>
                <w:bCs/>
                <w:color w:val="7030A0"/>
                <w:sz w:val="18"/>
                <w:szCs w:val="18"/>
              </w:rPr>
              <w:t xml:space="preserve"> </w:t>
            </w:r>
            <w:r w:rsidRPr="00A8010B">
              <w:rPr>
                <w:rFonts w:cstheme="minorHAnsi"/>
                <w:b/>
                <w:bCs/>
                <w:color w:val="7030A0"/>
                <w:sz w:val="16"/>
                <w:szCs w:val="16"/>
              </w:rPr>
              <w:t>(Gilliangham) - 01747 825872</w:t>
            </w:r>
          </w:p>
          <w:p w:rsidR="00A8010B" w:rsidRPr="00A8010B" w:rsidRDefault="00A8010B" w:rsidP="001E47AC">
            <w:pPr>
              <w:spacing w:after="0" w:line="240" w:lineRule="auto"/>
              <w:rPr>
                <w:rFonts w:cstheme="minorHAnsi"/>
                <w:b/>
                <w:bCs/>
                <w:color w:val="7030A0"/>
                <w:sz w:val="16"/>
                <w:szCs w:val="16"/>
              </w:rPr>
            </w:pPr>
            <w:r w:rsidRPr="00A8010B">
              <w:rPr>
                <w:rFonts w:cstheme="minorHAnsi"/>
                <w:b/>
                <w:bCs/>
                <w:color w:val="7030A0"/>
                <w:sz w:val="16"/>
                <w:szCs w:val="16"/>
              </w:rPr>
              <w:t>REACH EAST</w:t>
            </w:r>
            <w:r w:rsidRPr="00A8010B">
              <w:rPr>
                <w:rFonts w:cstheme="minorHAnsi"/>
                <w:b/>
                <w:bCs/>
                <w:color w:val="7030A0"/>
                <w:sz w:val="18"/>
                <w:szCs w:val="18"/>
              </w:rPr>
              <w:t xml:space="preserve"> </w:t>
            </w:r>
            <w:r w:rsidRPr="00A8010B">
              <w:rPr>
                <w:rFonts w:cstheme="minorHAnsi"/>
                <w:b/>
                <w:bCs/>
                <w:color w:val="7030A0"/>
                <w:sz w:val="16"/>
                <w:szCs w:val="16"/>
              </w:rPr>
              <w:t>(Christchurch/Wimborne)  - 01202 482908</w:t>
            </w:r>
          </w:p>
          <w:p w:rsidR="00A8010B" w:rsidRPr="00A8010B" w:rsidRDefault="00A8010B" w:rsidP="001E47AC">
            <w:pPr>
              <w:spacing w:after="0" w:line="240" w:lineRule="auto"/>
              <w:rPr>
                <w:rFonts w:cstheme="minorHAnsi"/>
                <w:noProof/>
                <w:color w:val="7030A0"/>
                <w:sz w:val="16"/>
                <w:szCs w:val="16"/>
              </w:rPr>
            </w:pPr>
          </w:p>
          <w:p w:rsidR="00A8010B" w:rsidRPr="00A8010B" w:rsidRDefault="00A8010B" w:rsidP="001E47AC">
            <w:pPr>
              <w:rPr>
                <w:rFonts w:cstheme="minorHAnsi"/>
                <w:b/>
                <w:sz w:val="18"/>
                <w:szCs w:val="18"/>
              </w:rPr>
            </w:pPr>
            <w:r w:rsidRPr="00A8010B">
              <w:rPr>
                <w:rFonts w:cstheme="minorHAnsi"/>
                <w:sz w:val="16"/>
                <w:szCs w:val="16"/>
              </w:rPr>
              <w:t xml:space="preserve">Or complete an online referral form; </w:t>
            </w:r>
            <w:hyperlink r:id="rId77" w:tgtFrame="_blank" w:history="1">
              <w:r w:rsidRPr="00A8010B">
                <w:rPr>
                  <w:rFonts w:cstheme="minorHAnsi"/>
                  <w:b/>
                  <w:color w:val="7030A0"/>
                  <w:sz w:val="16"/>
                  <w:szCs w:val="16"/>
                  <w:u w:val="single"/>
                  <w:bdr w:val="none" w:sz="0" w:space="0" w:color="auto" w:frame="1"/>
                </w:rPr>
                <w:t>https://pds.drugreferrals.com</w:t>
              </w:r>
              <w:r w:rsidRPr="00A8010B">
                <w:rPr>
                  <w:rFonts w:cstheme="minorHAnsi"/>
                  <w:b/>
                  <w:color w:val="0563C1" w:themeColor="hyperlink"/>
                  <w:sz w:val="18"/>
                  <w:szCs w:val="18"/>
                  <w:u w:val="single"/>
                  <w:bdr w:val="none" w:sz="0" w:space="0" w:color="auto" w:frame="1"/>
                </w:rPr>
                <w:t> </w:t>
              </w:r>
            </w:hyperlink>
          </w:p>
          <w:p w:rsidR="00A8010B" w:rsidRPr="00A8010B" w:rsidRDefault="00A8010B" w:rsidP="001E47AC">
            <w:pPr>
              <w:jc w:val="center"/>
            </w:pPr>
          </w:p>
        </w:tc>
        <w:tc>
          <w:tcPr>
            <w:tcW w:w="1014" w:type="dxa"/>
            <w:textDirection w:val="btLr"/>
          </w:tcPr>
          <w:p w:rsidR="00A8010B" w:rsidRPr="00A8010B" w:rsidRDefault="00A8010B" w:rsidP="001E47AC">
            <w:pPr>
              <w:jc w:val="center"/>
            </w:pPr>
          </w:p>
        </w:tc>
        <w:tc>
          <w:tcPr>
            <w:tcW w:w="4630" w:type="dxa"/>
          </w:tcPr>
          <w:p w:rsidR="00A8010B" w:rsidRPr="00A8010B" w:rsidRDefault="00A8010B" w:rsidP="001E47AC"/>
          <w:p w:rsidR="00A8010B" w:rsidRPr="00A8010B" w:rsidRDefault="00A8010B" w:rsidP="001E47AC">
            <w:pPr>
              <w:jc w:val="center"/>
              <w:rPr>
                <w:i/>
                <w:noProof/>
              </w:rPr>
            </w:pPr>
          </w:p>
          <w:p w:rsidR="00A8010B" w:rsidRPr="00A8010B" w:rsidRDefault="00A8010B" w:rsidP="001E47AC">
            <w:pPr>
              <w:jc w:val="center"/>
              <w:rPr>
                <w:i/>
                <w:noProof/>
              </w:rPr>
            </w:pPr>
          </w:p>
          <w:p w:rsidR="00A8010B" w:rsidRPr="00A8010B" w:rsidRDefault="00A8010B" w:rsidP="001E47AC">
            <w:pPr>
              <w:jc w:val="center"/>
              <w:rPr>
                <w:i/>
                <w:noProof/>
              </w:rPr>
            </w:pPr>
            <w:r w:rsidRPr="00A8010B">
              <w:rPr>
                <w:i/>
                <w:noProof/>
              </w:rPr>
              <w:t>“Before COVID-19 I had not had a drink for 42 days, I was working and enjoying an alcohol free life with my family. Then lockdown happened, I was furloughed, my routine and structured was taken away, I had to try and support my daughter who has struggles of her own. My mood became low, old habits returned and I lapsed. My Family Support Worker contacted me and I told her what had happened. She put a plan together for me which I am trying hard to stick to. I am using the online resources available to me and having weekly phone 1:1’s as well as workbooks emailed to me. Its still a struggle but I know the support is there for me when I need it”</w:t>
            </w:r>
          </w:p>
          <w:p w:rsidR="00A8010B" w:rsidRPr="00A8010B" w:rsidRDefault="00A8010B" w:rsidP="001E47AC">
            <w:pPr>
              <w:spacing w:after="0" w:line="240" w:lineRule="auto"/>
              <w:jc w:val="center"/>
              <w:rPr>
                <w:rFonts w:ascii="Arial Rounded MT Bold" w:hAnsi="Arial Rounded MT Bold"/>
                <w:noProof/>
                <w:color w:val="7030A0"/>
                <w:sz w:val="24"/>
              </w:rPr>
            </w:pPr>
            <w:r w:rsidRPr="00A8010B">
              <w:rPr>
                <w:rFonts w:ascii="Arial Rounded MT Bold" w:hAnsi="Arial Rounded MT Bold"/>
                <w:noProof/>
                <w:color w:val="7030A0"/>
                <w:sz w:val="24"/>
              </w:rPr>
              <w:t>ADDITIONAL SUPPORT:</w:t>
            </w:r>
          </w:p>
          <w:p w:rsidR="00A8010B" w:rsidRPr="00A8010B" w:rsidRDefault="00A8010B" w:rsidP="001E47AC">
            <w:pPr>
              <w:spacing w:after="0" w:line="240" w:lineRule="auto"/>
              <w:rPr>
                <w:rFonts w:ascii="Arial Rounded MT Bold" w:eastAsia="Times New Roman" w:hAnsi="Arial Rounded MT Bold" w:cs="Arial"/>
                <w:color w:val="FFC000"/>
                <w:lang w:eastAsia="en-GB"/>
              </w:rPr>
            </w:pPr>
          </w:p>
          <w:p w:rsidR="00A8010B" w:rsidRPr="00A8010B" w:rsidRDefault="00A8010B" w:rsidP="001E47AC">
            <w:pPr>
              <w:spacing w:after="0" w:line="240" w:lineRule="auto"/>
              <w:jc w:val="center"/>
              <w:rPr>
                <w:rFonts w:ascii="Arial Rounded MT Bold" w:eastAsia="Times New Roman" w:hAnsi="Arial Rounded MT Bold" w:cs="Arial"/>
                <w:color w:val="7030A0"/>
                <w:sz w:val="18"/>
                <w:szCs w:val="18"/>
                <w:lang w:eastAsia="en-GB"/>
              </w:rPr>
            </w:pPr>
            <w:r w:rsidRPr="00A8010B">
              <w:rPr>
                <w:rFonts w:ascii="Arial Rounded MT Bold" w:eastAsia="Times New Roman" w:hAnsi="Arial Rounded MT Bold" w:cs="Arial"/>
                <w:color w:val="7030A0"/>
                <w:sz w:val="18"/>
                <w:szCs w:val="18"/>
                <w:lang w:eastAsia="en-GB"/>
              </w:rPr>
              <w:t>MUTAL AID MEETINGS online:</w:t>
            </w:r>
          </w:p>
          <w:p w:rsidR="00A8010B" w:rsidRPr="00A8010B" w:rsidRDefault="00A8010B" w:rsidP="001E47AC">
            <w:pPr>
              <w:spacing w:after="0" w:line="240" w:lineRule="auto"/>
              <w:rPr>
                <w:rFonts w:ascii="Arial" w:eastAsia="Times New Roman" w:hAnsi="Arial" w:cs="Arial"/>
                <w:sz w:val="28"/>
                <w:szCs w:val="28"/>
                <w:lang w:eastAsia="en-GB"/>
              </w:rPr>
            </w:pPr>
          </w:p>
          <w:p w:rsidR="00A8010B" w:rsidRPr="00A8010B" w:rsidRDefault="00A8010B" w:rsidP="001E47AC">
            <w:pPr>
              <w:spacing w:after="0" w:line="240" w:lineRule="auto"/>
              <w:rPr>
                <w:rFonts w:ascii="Arial" w:eastAsia="Times New Roman" w:hAnsi="Arial" w:cs="Arial"/>
                <w:b/>
                <w:color w:val="FFC000"/>
                <w:sz w:val="18"/>
                <w:szCs w:val="18"/>
                <w:lang w:eastAsia="en-GB"/>
              </w:rPr>
            </w:pPr>
            <w:r w:rsidRPr="00A8010B">
              <w:rPr>
                <w:rFonts w:ascii="Arial" w:eastAsia="Times New Roman" w:hAnsi="Arial" w:cs="Arial"/>
                <w:color w:val="7030A0"/>
                <w:sz w:val="18"/>
                <w:szCs w:val="18"/>
                <w:lang w:eastAsia="en-GB"/>
              </w:rPr>
              <w:t xml:space="preserve">Alcoholics Anonymous </w:t>
            </w:r>
            <w:hyperlink r:id="rId78" w:history="1">
              <w:r w:rsidRPr="00A8010B">
                <w:rPr>
                  <w:rFonts w:ascii="Arial" w:eastAsia="Times New Roman" w:hAnsi="Arial" w:cs="Arial"/>
                  <w:b/>
                  <w:color w:val="0563C1" w:themeColor="hyperlink"/>
                  <w:sz w:val="18"/>
                  <w:szCs w:val="18"/>
                  <w:u w:val="single"/>
                  <w:lang w:eastAsia="en-GB"/>
                </w:rPr>
                <w:t>https://www.alcoholics-anonymous.org.uk/AA-Meetings/Find-a-Meeting/Online</w:t>
              </w:r>
            </w:hyperlink>
          </w:p>
          <w:p w:rsidR="00A8010B" w:rsidRPr="00A8010B" w:rsidRDefault="00A8010B" w:rsidP="001E47AC">
            <w:pPr>
              <w:spacing w:after="0" w:line="240" w:lineRule="auto"/>
              <w:rPr>
                <w:rFonts w:ascii="Arial" w:eastAsia="Times New Roman" w:hAnsi="Arial" w:cs="Arial"/>
                <w:color w:val="7030A0"/>
                <w:sz w:val="18"/>
                <w:szCs w:val="18"/>
                <w:lang w:eastAsia="en-GB"/>
              </w:rPr>
            </w:pPr>
          </w:p>
          <w:p w:rsidR="00A8010B" w:rsidRPr="00A8010B" w:rsidRDefault="00A8010B" w:rsidP="001E47AC">
            <w:pPr>
              <w:spacing w:after="0" w:line="240" w:lineRule="auto"/>
              <w:rPr>
                <w:rFonts w:ascii="Arial" w:eastAsia="Times New Roman" w:hAnsi="Arial" w:cs="Arial"/>
                <w:color w:val="7030A0"/>
                <w:sz w:val="18"/>
                <w:szCs w:val="18"/>
                <w:lang w:eastAsia="en-GB"/>
              </w:rPr>
            </w:pPr>
            <w:r w:rsidRPr="00A8010B">
              <w:rPr>
                <w:rFonts w:ascii="Arial" w:eastAsia="Times New Roman" w:hAnsi="Arial" w:cs="Arial"/>
                <w:color w:val="7030A0"/>
                <w:sz w:val="18"/>
                <w:szCs w:val="18"/>
                <w:lang w:eastAsia="en-GB"/>
              </w:rPr>
              <w:t xml:space="preserve">Narcotics Anonymous </w:t>
            </w:r>
            <w:hyperlink r:id="rId79" w:history="1">
              <w:r w:rsidRPr="00A8010B">
                <w:rPr>
                  <w:rFonts w:ascii="Arial" w:eastAsia="Times New Roman" w:hAnsi="Arial" w:cs="Arial"/>
                  <w:b/>
                  <w:color w:val="0563C1" w:themeColor="hyperlink"/>
                  <w:sz w:val="18"/>
                  <w:szCs w:val="18"/>
                  <w:u w:val="single"/>
                  <w:lang w:eastAsia="en-GB"/>
                </w:rPr>
                <w:t>https://online.ukna.org/</w:t>
              </w:r>
            </w:hyperlink>
          </w:p>
          <w:p w:rsidR="00A8010B" w:rsidRPr="00A8010B" w:rsidRDefault="00A8010B" w:rsidP="001E47AC">
            <w:pPr>
              <w:spacing w:after="0" w:line="240" w:lineRule="auto"/>
              <w:rPr>
                <w:rFonts w:ascii="Arial" w:eastAsia="Times New Roman" w:hAnsi="Arial" w:cs="Arial"/>
                <w:color w:val="7030A0"/>
                <w:sz w:val="18"/>
                <w:szCs w:val="18"/>
                <w:lang w:eastAsia="en-GB"/>
              </w:rPr>
            </w:pPr>
          </w:p>
          <w:p w:rsidR="00A8010B" w:rsidRPr="00A8010B" w:rsidRDefault="00A8010B" w:rsidP="001E47AC">
            <w:pPr>
              <w:spacing w:after="0" w:line="240" w:lineRule="auto"/>
              <w:rPr>
                <w:rFonts w:ascii="Arial" w:eastAsia="Times New Roman" w:hAnsi="Arial" w:cs="Arial"/>
                <w:color w:val="7030A0"/>
                <w:sz w:val="18"/>
                <w:szCs w:val="18"/>
                <w:lang w:eastAsia="en-GB"/>
              </w:rPr>
            </w:pPr>
            <w:r w:rsidRPr="00A8010B">
              <w:rPr>
                <w:rFonts w:ascii="Arial" w:eastAsia="Times New Roman" w:hAnsi="Arial" w:cs="Arial"/>
                <w:color w:val="7030A0"/>
                <w:sz w:val="18"/>
                <w:szCs w:val="18"/>
                <w:lang w:eastAsia="en-GB"/>
              </w:rPr>
              <w:t xml:space="preserve">Cocaine Anonymous </w:t>
            </w:r>
            <w:hyperlink r:id="rId80" w:history="1">
              <w:r w:rsidRPr="00A8010B">
                <w:rPr>
                  <w:rFonts w:ascii="Arial" w:eastAsia="Times New Roman" w:hAnsi="Arial" w:cs="Arial"/>
                  <w:b/>
                  <w:color w:val="0563C1" w:themeColor="hyperlink"/>
                  <w:sz w:val="18"/>
                  <w:szCs w:val="18"/>
                  <w:u w:val="single"/>
                  <w:lang w:eastAsia="en-GB"/>
                </w:rPr>
                <w:t>https://www.ca-online.org/</w:t>
              </w:r>
            </w:hyperlink>
          </w:p>
          <w:p w:rsidR="00A8010B" w:rsidRPr="00A8010B" w:rsidRDefault="00A8010B" w:rsidP="001E47AC">
            <w:pPr>
              <w:spacing w:after="0" w:line="240" w:lineRule="auto"/>
              <w:rPr>
                <w:rFonts w:ascii="Arial" w:eastAsia="Times New Roman" w:hAnsi="Arial" w:cs="Arial"/>
                <w:color w:val="7030A0"/>
                <w:sz w:val="18"/>
                <w:szCs w:val="18"/>
                <w:lang w:eastAsia="en-GB"/>
              </w:rPr>
            </w:pPr>
          </w:p>
          <w:p w:rsidR="00A8010B" w:rsidRPr="00A8010B" w:rsidRDefault="00A8010B" w:rsidP="001E47AC">
            <w:pPr>
              <w:spacing w:after="0" w:line="240" w:lineRule="auto"/>
              <w:rPr>
                <w:rFonts w:ascii="Arial" w:eastAsia="Times New Roman" w:hAnsi="Arial" w:cs="Arial"/>
                <w:color w:val="7030A0"/>
                <w:sz w:val="18"/>
                <w:szCs w:val="18"/>
                <w:lang w:eastAsia="en-GB"/>
              </w:rPr>
            </w:pPr>
            <w:r w:rsidRPr="00A8010B">
              <w:rPr>
                <w:rFonts w:ascii="Arial" w:eastAsia="Times New Roman" w:hAnsi="Arial" w:cs="Arial"/>
                <w:color w:val="7030A0"/>
                <w:sz w:val="18"/>
                <w:szCs w:val="18"/>
                <w:lang w:eastAsia="en-GB"/>
              </w:rPr>
              <w:t xml:space="preserve">All fellowships </w:t>
            </w:r>
            <w:hyperlink r:id="rId81" w:history="1">
              <w:r w:rsidRPr="00A8010B">
                <w:rPr>
                  <w:rFonts w:ascii="Arial" w:eastAsia="Times New Roman" w:hAnsi="Arial" w:cs="Arial"/>
                  <w:b/>
                  <w:color w:val="0563C1" w:themeColor="hyperlink"/>
                  <w:sz w:val="18"/>
                  <w:szCs w:val="18"/>
                  <w:u w:val="single"/>
                  <w:lang w:eastAsia="en-GB"/>
                </w:rPr>
                <w:t>https://www.intherooms.com/home/</w:t>
              </w:r>
            </w:hyperlink>
          </w:p>
          <w:p w:rsidR="00A8010B" w:rsidRPr="00A8010B" w:rsidRDefault="00A8010B" w:rsidP="001E47AC">
            <w:pPr>
              <w:spacing w:after="0" w:line="240" w:lineRule="auto"/>
              <w:rPr>
                <w:rFonts w:ascii="Arial" w:eastAsia="Times New Roman" w:hAnsi="Arial" w:cs="Arial"/>
                <w:color w:val="7030A0"/>
                <w:sz w:val="18"/>
                <w:szCs w:val="18"/>
                <w:lang w:eastAsia="en-GB"/>
              </w:rPr>
            </w:pPr>
          </w:p>
          <w:p w:rsidR="00A8010B" w:rsidRPr="00A8010B" w:rsidRDefault="00A8010B" w:rsidP="001E47AC">
            <w:pPr>
              <w:spacing w:after="0" w:line="240" w:lineRule="auto"/>
              <w:rPr>
                <w:rFonts w:ascii="Arial" w:eastAsia="Times New Roman" w:hAnsi="Arial" w:cs="Arial"/>
                <w:b/>
                <w:color w:val="0563C1" w:themeColor="hyperlink"/>
                <w:sz w:val="18"/>
                <w:szCs w:val="18"/>
                <w:u w:val="single"/>
                <w:lang w:eastAsia="en-GB"/>
              </w:rPr>
            </w:pPr>
            <w:r w:rsidRPr="00A8010B">
              <w:rPr>
                <w:rFonts w:ascii="Arial" w:eastAsia="Times New Roman" w:hAnsi="Arial" w:cs="Arial"/>
                <w:color w:val="7030A0"/>
                <w:sz w:val="18"/>
                <w:szCs w:val="18"/>
                <w:lang w:eastAsia="en-GB"/>
              </w:rPr>
              <w:t xml:space="preserve">SMART Recovery </w:t>
            </w:r>
            <w:hyperlink r:id="rId82" w:history="1">
              <w:r w:rsidRPr="00A8010B">
                <w:rPr>
                  <w:rFonts w:ascii="Arial" w:eastAsia="Times New Roman" w:hAnsi="Arial" w:cs="Arial"/>
                  <w:b/>
                  <w:color w:val="0563C1" w:themeColor="hyperlink"/>
                  <w:sz w:val="18"/>
                  <w:szCs w:val="18"/>
                  <w:u w:val="single"/>
                  <w:lang w:eastAsia="en-GB"/>
                </w:rPr>
                <w:t>https://smartrecovery.org.uk/online-meetings/</w:t>
              </w:r>
            </w:hyperlink>
            <w:r w:rsidRPr="00A8010B">
              <w:rPr>
                <w:rFonts w:ascii="Arial" w:eastAsia="Times New Roman" w:hAnsi="Arial" w:cs="Arial"/>
                <w:b/>
                <w:color w:val="0563C1" w:themeColor="hyperlink"/>
                <w:sz w:val="18"/>
                <w:szCs w:val="18"/>
                <w:u w:val="single"/>
                <w:lang w:eastAsia="en-GB"/>
              </w:rPr>
              <w:t xml:space="preserve"> </w:t>
            </w:r>
          </w:p>
          <w:p w:rsidR="00A8010B" w:rsidRPr="00A8010B" w:rsidRDefault="00A8010B" w:rsidP="001E47AC">
            <w:pPr>
              <w:spacing w:after="0" w:line="240" w:lineRule="auto"/>
              <w:rPr>
                <w:rFonts w:ascii="Arial" w:eastAsia="Times New Roman" w:hAnsi="Arial" w:cs="Arial"/>
                <w:b/>
                <w:color w:val="FFC000"/>
                <w:sz w:val="18"/>
                <w:szCs w:val="18"/>
                <w:lang w:eastAsia="en-GB"/>
              </w:rPr>
            </w:pPr>
          </w:p>
          <w:p w:rsidR="00A8010B" w:rsidRPr="00A8010B" w:rsidRDefault="00A8010B" w:rsidP="001E47AC">
            <w:pPr>
              <w:rPr>
                <w:b/>
                <w:sz w:val="18"/>
                <w:szCs w:val="18"/>
              </w:rPr>
            </w:pPr>
            <w:r w:rsidRPr="00A8010B">
              <w:rPr>
                <w:color w:val="7030A0"/>
                <w:sz w:val="18"/>
                <w:szCs w:val="18"/>
              </w:rPr>
              <w:t>AL-ANON – Family Support Group</w:t>
            </w:r>
            <w:r w:rsidRPr="00A8010B">
              <w:rPr>
                <w:b/>
                <w:color w:val="7030A0"/>
                <w:sz w:val="18"/>
                <w:szCs w:val="18"/>
              </w:rPr>
              <w:t xml:space="preserve"> </w:t>
            </w:r>
            <w:hyperlink r:id="rId83" w:history="1">
              <w:r w:rsidRPr="00A8010B">
                <w:rPr>
                  <w:b/>
                  <w:color w:val="0563C1" w:themeColor="hyperlink"/>
                  <w:sz w:val="18"/>
                  <w:szCs w:val="18"/>
                  <w:u w:val="single"/>
                </w:rPr>
                <w:t>https://www.al-anonuk.org.uk/</w:t>
              </w:r>
            </w:hyperlink>
          </w:p>
          <w:p w:rsidR="00A8010B" w:rsidRPr="00A8010B" w:rsidRDefault="00A8010B" w:rsidP="001E47AC">
            <w:pPr>
              <w:rPr>
                <w:sz w:val="18"/>
                <w:szCs w:val="18"/>
              </w:rPr>
            </w:pPr>
            <w:r w:rsidRPr="00A8010B">
              <w:rPr>
                <w:color w:val="7030A0"/>
                <w:sz w:val="18"/>
                <w:szCs w:val="18"/>
              </w:rPr>
              <w:t>Domestic Abuse support</w:t>
            </w:r>
            <w:r w:rsidRPr="00A8010B">
              <w:rPr>
                <w:b/>
                <w:color w:val="7030A0"/>
                <w:sz w:val="18"/>
                <w:szCs w:val="18"/>
              </w:rPr>
              <w:t xml:space="preserve"> </w:t>
            </w:r>
            <w:r w:rsidRPr="00A8010B">
              <w:rPr>
                <w:b/>
                <w:sz w:val="18"/>
                <w:szCs w:val="18"/>
              </w:rPr>
              <w:t xml:space="preserve">- </w:t>
            </w:r>
            <w:hyperlink r:id="rId84" w:history="1">
              <w:r w:rsidRPr="00A8010B">
                <w:rPr>
                  <w:b/>
                  <w:color w:val="0563C1" w:themeColor="hyperlink"/>
                  <w:sz w:val="18"/>
                  <w:szCs w:val="18"/>
                  <w:u w:val="single"/>
                </w:rPr>
                <w:t>https://safelives.org.uk/</w:t>
              </w:r>
            </w:hyperlink>
            <w:r w:rsidRPr="00A8010B">
              <w:rPr>
                <w:b/>
                <w:sz w:val="18"/>
                <w:szCs w:val="18"/>
              </w:rPr>
              <w:t xml:space="preserve"> or https://www.nationaldahelpline.org.uk/ </w:t>
            </w:r>
          </w:p>
          <w:p w:rsidR="00A8010B" w:rsidRPr="00A8010B" w:rsidRDefault="00A8010B" w:rsidP="001E47AC"/>
        </w:tc>
        <w:tc>
          <w:tcPr>
            <w:tcW w:w="1081" w:type="dxa"/>
            <w:textDirection w:val="btLr"/>
          </w:tcPr>
          <w:p w:rsidR="00A8010B" w:rsidRPr="00A8010B" w:rsidRDefault="00A8010B" w:rsidP="001E47AC"/>
        </w:tc>
        <w:tc>
          <w:tcPr>
            <w:tcW w:w="3843" w:type="dxa"/>
          </w:tcPr>
          <w:p w:rsidR="00A8010B" w:rsidRPr="00A8010B" w:rsidRDefault="00A8010B" w:rsidP="001E47AC"/>
          <w:tbl>
            <w:tblPr>
              <w:tblStyle w:val="BrochureHostTable"/>
              <w:tblW w:w="0" w:type="auto"/>
              <w:tblLayout w:type="fixed"/>
              <w:tblLook w:val="04A0" w:firstRow="1" w:lastRow="0" w:firstColumn="1" w:lastColumn="0" w:noHBand="0" w:noVBand="1"/>
              <w:tblCaption w:val="Layout table"/>
            </w:tblPr>
            <w:tblGrid>
              <w:gridCol w:w="3745"/>
            </w:tblGrid>
            <w:tr w:rsidR="00A8010B" w:rsidRPr="00A8010B" w:rsidTr="001E47AC">
              <w:trPr>
                <w:trHeight w:val="10753"/>
              </w:trPr>
              <w:tc>
                <w:tcPr>
                  <w:tcW w:w="3745" w:type="dxa"/>
                  <w:vAlign w:val="bottom"/>
                </w:tcPr>
                <w:p w:rsidR="00A8010B" w:rsidRPr="00A8010B" w:rsidRDefault="00A8010B" w:rsidP="001E47AC"/>
                <w:p w:rsidR="00A8010B" w:rsidRPr="00A8010B" w:rsidRDefault="00A8010B" w:rsidP="001E47AC"/>
                <w:p w:rsidR="00A8010B" w:rsidRPr="00A8010B" w:rsidRDefault="00A8010B" w:rsidP="001E47AC"/>
                <w:p w:rsidR="00A8010B" w:rsidRPr="00A8010B" w:rsidRDefault="00A8010B" w:rsidP="001E47AC">
                  <w:pPr>
                    <w:jc w:val="center"/>
                    <w:rPr>
                      <w:b/>
                    </w:rPr>
                  </w:pPr>
                  <w:r w:rsidRPr="00A8010B">
                    <w:rPr>
                      <w:b/>
                    </w:rPr>
                    <w:t>REACH Drug and Alcohol Services want to provide reassurance that, albeit in different times, we are still operating and available to provide support. This leaflet will detail services that we offer for families in the West, North and East of Dorset.</w:t>
                  </w:r>
                  <w:r w:rsidRPr="00A8010B">
                    <w:rPr>
                      <w:b/>
                      <w:noProof/>
                      <w:lang w:eastAsia="en-GB"/>
                    </w:rPr>
                    <w:drawing>
                      <wp:anchor distT="0" distB="0" distL="114300" distR="114300" simplePos="0" relativeHeight="251667456" behindDoc="0" locked="0" layoutInCell="1" allowOverlap="1" wp14:anchorId="4A99D5FE" wp14:editId="0AB34AE4">
                        <wp:simplePos x="0" y="0"/>
                        <wp:positionH relativeFrom="column">
                          <wp:posOffset>-635</wp:posOffset>
                        </wp:positionH>
                        <wp:positionV relativeFrom="paragraph">
                          <wp:posOffset>-1551940</wp:posOffset>
                        </wp:positionV>
                        <wp:extent cx="2449195" cy="1219200"/>
                        <wp:effectExtent l="0" t="0" r="825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ch Logo Orange and purple background final.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49195" cy="1219200"/>
                                </a:xfrm>
                                <a:prstGeom prst="rect">
                                  <a:avLst/>
                                </a:prstGeom>
                              </pic:spPr>
                            </pic:pic>
                          </a:graphicData>
                        </a:graphic>
                        <wp14:sizeRelH relativeFrom="margin">
                          <wp14:pctWidth>0</wp14:pctWidth>
                        </wp14:sizeRelH>
                        <wp14:sizeRelV relativeFrom="margin">
                          <wp14:pctHeight>0</wp14:pctHeight>
                        </wp14:sizeRelV>
                      </wp:anchor>
                    </w:drawing>
                  </w:r>
                  <w:r w:rsidRPr="00A8010B">
                    <w:rPr>
                      <w:b/>
                    </w:rPr>
                    <w:t xml:space="preserve"> How to refer into the service and provide harm reduction advice.</w:t>
                  </w:r>
                </w:p>
                <w:p w:rsidR="00A8010B" w:rsidRPr="00A8010B" w:rsidRDefault="00A8010B" w:rsidP="001E47AC">
                  <w:pPr>
                    <w:jc w:val="center"/>
                  </w:pPr>
                </w:p>
                <w:p w:rsidR="00A8010B" w:rsidRPr="00A8010B" w:rsidRDefault="00A8010B" w:rsidP="001E47AC">
                  <w:pPr>
                    <w:jc w:val="center"/>
                  </w:pPr>
                </w:p>
                <w:p w:rsidR="00A8010B" w:rsidRPr="00A8010B" w:rsidRDefault="00A8010B" w:rsidP="001E47AC">
                  <w:pPr>
                    <w:jc w:val="center"/>
                  </w:pPr>
                </w:p>
                <w:p w:rsidR="00A8010B" w:rsidRPr="00A8010B" w:rsidRDefault="00A8010B" w:rsidP="001E47AC">
                  <w:pPr>
                    <w:jc w:val="center"/>
                    <w:rPr>
                      <w:i/>
                      <w:noProof/>
                    </w:rPr>
                  </w:pPr>
                  <w:r w:rsidRPr="00A8010B">
                    <w:rPr>
                      <w:i/>
                      <w:noProof/>
                    </w:rPr>
                    <w:t>“When I heard I was no longer able to access the REACH Drug and Alcohol project due to COVID-19, I became scared and anxious. I didn’t think I would be able to maintain my recovery, as well as look after my children. As all the worries were going around my head I received a text message from my family support worker, letting me know she was just at the end of the phone and if I needed any support to just give her a call. The text came at the exact moment I needed it and they kept coming! I receive a weekly phone call from her and my recovery worker, she sends encouraging texts most days and emails with resources for me and the kids. If I ever have a wobble and there have been a few! I know the support is still there for me”</w:t>
                  </w:r>
                </w:p>
                <w:p w:rsidR="00A8010B" w:rsidRPr="00A8010B" w:rsidRDefault="00A8010B" w:rsidP="001E47AC">
                  <w:pPr>
                    <w:jc w:val="center"/>
                    <w:rPr>
                      <w:color w:val="9CC2E5" w:themeColor="accent5" w:themeTint="99"/>
                    </w:rPr>
                  </w:pPr>
                </w:p>
                <w:p w:rsidR="00A8010B" w:rsidRPr="00A8010B" w:rsidRDefault="00A8010B" w:rsidP="001E47AC">
                  <w:pPr>
                    <w:keepNext/>
                    <w:keepLines/>
                    <w:pBdr>
                      <w:bottom w:val="single" w:sz="8" w:space="4" w:color="000000" w:themeColor="text1"/>
                    </w:pBdr>
                    <w:spacing w:before="480" w:after="240" w:line="288" w:lineRule="auto"/>
                    <w:contextualSpacing/>
                    <w:outlineLvl w:val="1"/>
                    <w:rPr>
                      <w:rFonts w:asciiTheme="majorHAnsi" w:eastAsiaTheme="majorEastAsia" w:hAnsiTheme="majorHAnsi" w:cstheme="majorBidi"/>
                      <w:b/>
                      <w:bCs/>
                      <w:noProof/>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outlineLvl w:val="1"/>
                    <w:rPr>
                      <w:rFonts w:asciiTheme="majorHAnsi" w:eastAsiaTheme="majorEastAsia" w:hAnsiTheme="majorHAnsi" w:cstheme="majorBidi"/>
                      <w:b/>
                      <w:bCs/>
                      <w:noProof/>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outlineLvl w:val="1"/>
                    <w:rPr>
                      <w:rFonts w:asciiTheme="majorHAnsi" w:eastAsiaTheme="majorEastAsia" w:hAnsiTheme="majorHAnsi" w:cstheme="majorBidi"/>
                      <w:b/>
                      <w:bCs/>
                      <w:noProof/>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outlineLvl w:val="1"/>
                    <w:rPr>
                      <w:rFonts w:asciiTheme="majorHAnsi" w:eastAsiaTheme="majorEastAsia" w:hAnsiTheme="majorHAnsi" w:cstheme="majorBidi"/>
                      <w:b/>
                      <w:bCs/>
                      <w:noProof/>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outlineLvl w:val="1"/>
                    <w:rPr>
                      <w:rFonts w:asciiTheme="majorHAnsi" w:eastAsiaTheme="majorEastAsia" w:hAnsiTheme="majorHAnsi" w:cstheme="majorBidi"/>
                      <w:b/>
                      <w:bCs/>
                      <w:noProof/>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outlineLvl w:val="1"/>
                    <w:rPr>
                      <w:rFonts w:asciiTheme="majorHAnsi" w:eastAsiaTheme="majorEastAsia" w:hAnsiTheme="majorHAnsi" w:cstheme="majorBidi"/>
                      <w:b/>
                      <w:bCs/>
                      <w:noProof/>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outlineLvl w:val="1"/>
                    <w:rPr>
                      <w:rFonts w:asciiTheme="majorHAnsi" w:eastAsiaTheme="majorEastAsia" w:hAnsiTheme="majorHAnsi" w:cstheme="majorBidi"/>
                      <w:b/>
                      <w:bCs/>
                      <w:noProof/>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outlineLvl w:val="1"/>
                    <w:rPr>
                      <w:rFonts w:asciiTheme="majorHAnsi" w:eastAsiaTheme="majorEastAsia" w:hAnsiTheme="majorHAnsi" w:cstheme="majorBidi"/>
                      <w:b/>
                      <w:bCs/>
                      <w:noProof/>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outlineLvl w:val="1"/>
                    <w:rPr>
                      <w:rFonts w:asciiTheme="majorHAnsi" w:eastAsiaTheme="majorEastAsia" w:hAnsiTheme="majorHAnsi" w:cstheme="majorBidi"/>
                      <w:b/>
                      <w:bCs/>
                      <w:noProof/>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outlineLvl w:val="1"/>
                    <w:rPr>
                      <w:rFonts w:asciiTheme="majorHAnsi" w:eastAsiaTheme="majorEastAsia" w:hAnsiTheme="majorHAnsi" w:cstheme="majorBidi"/>
                      <w:b/>
                      <w:bCs/>
                      <w:noProof/>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jc w:val="center"/>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jc w:val="center"/>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jc w:val="center"/>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jc w:val="center"/>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jc w:val="center"/>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jc w:val="center"/>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jc w:val="center"/>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jc w:val="center"/>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jc w:val="center"/>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jc w:val="center"/>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jc w:val="center"/>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jc w:val="center"/>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keepNext/>
                    <w:keepLines/>
                    <w:pBdr>
                      <w:bottom w:val="single" w:sz="8" w:space="4" w:color="000000" w:themeColor="text1"/>
                    </w:pBdr>
                    <w:spacing w:before="480" w:after="240" w:line="288" w:lineRule="auto"/>
                    <w:contextualSpacing/>
                    <w:jc w:val="center"/>
                    <w:outlineLvl w:val="1"/>
                    <w:rPr>
                      <w:rFonts w:asciiTheme="majorHAnsi" w:eastAsiaTheme="majorEastAsia" w:hAnsiTheme="majorHAnsi" w:cstheme="majorBidi"/>
                      <w:b/>
                      <w:bCs/>
                      <w:color w:val="000000" w:themeColor="text1"/>
                      <w:sz w:val="32"/>
                      <w:szCs w:val="26"/>
                    </w:rPr>
                  </w:pPr>
                </w:p>
                <w:p w:rsidR="00A8010B" w:rsidRPr="00A8010B" w:rsidRDefault="00A8010B" w:rsidP="001E47AC">
                  <w:pPr>
                    <w:spacing w:before="120"/>
                    <w:contextualSpacing/>
                    <w:rPr>
                      <w:rFonts w:asciiTheme="majorHAnsi" w:eastAsiaTheme="majorEastAsia" w:hAnsiTheme="majorHAnsi" w:cstheme="majorBidi"/>
                      <w:b/>
                      <w:color w:val="4472C4" w:themeColor="accent1"/>
                      <w:kern w:val="28"/>
                      <w:sz w:val="76"/>
                      <w:szCs w:val="52"/>
                    </w:rPr>
                  </w:pPr>
                </w:p>
                <w:p w:rsidR="00A8010B" w:rsidRPr="00A8010B" w:rsidRDefault="00A8010B" w:rsidP="001E47AC">
                  <w:pPr>
                    <w:spacing w:before="120"/>
                    <w:contextualSpacing/>
                    <w:rPr>
                      <w:rFonts w:asciiTheme="majorHAnsi" w:eastAsiaTheme="majorEastAsia" w:hAnsiTheme="majorHAnsi" w:cstheme="majorBidi"/>
                      <w:b/>
                      <w:color w:val="4472C4" w:themeColor="accent1"/>
                      <w:kern w:val="28"/>
                      <w:sz w:val="76"/>
                      <w:szCs w:val="52"/>
                    </w:rPr>
                  </w:pPr>
                </w:p>
              </w:tc>
            </w:tr>
            <w:tr w:rsidR="00A8010B" w:rsidRPr="00A8010B" w:rsidTr="001E47AC">
              <w:trPr>
                <w:trHeight w:hRule="exact" w:val="86"/>
              </w:trPr>
              <w:tc>
                <w:tcPr>
                  <w:tcW w:w="3745" w:type="dxa"/>
                  <w:shd w:val="clear" w:color="auto" w:fill="000000" w:themeFill="text1"/>
                </w:tcPr>
                <w:p w:rsidR="00A8010B" w:rsidRPr="00A8010B" w:rsidRDefault="00A8010B" w:rsidP="001E47AC">
                  <w:pPr>
                    <w:spacing w:after="180" w:line="288" w:lineRule="auto"/>
                  </w:pPr>
                </w:p>
              </w:tc>
            </w:tr>
            <w:tr w:rsidR="00A8010B" w:rsidRPr="00A8010B" w:rsidTr="001E47AC">
              <w:trPr>
                <w:trHeight w:val="2650"/>
              </w:trPr>
              <w:tc>
                <w:tcPr>
                  <w:tcW w:w="3745" w:type="dxa"/>
                </w:tcPr>
                <w:p w:rsidR="00A8010B" w:rsidRPr="00A8010B" w:rsidRDefault="00A8010B" w:rsidP="001E47AC">
                  <w:pPr>
                    <w:numPr>
                      <w:ilvl w:val="1"/>
                      <w:numId w:val="0"/>
                    </w:numPr>
                    <w:pBdr>
                      <w:bottom w:val="single" w:sz="8" w:space="4" w:color="000000" w:themeColor="text1"/>
                    </w:pBdr>
                    <w:spacing w:before="120" w:after="120"/>
                    <w:contextualSpacing/>
                    <w:rPr>
                      <w:rFonts w:asciiTheme="majorHAnsi" w:eastAsiaTheme="majorEastAsia" w:hAnsiTheme="majorHAnsi" w:cstheme="majorBidi"/>
                      <w:b/>
                      <w:iCs/>
                      <w:color w:val="000000" w:themeColor="text1"/>
                      <w:sz w:val="40"/>
                      <w:szCs w:val="24"/>
                    </w:rPr>
                  </w:pPr>
                </w:p>
              </w:tc>
            </w:tr>
            <w:tr w:rsidR="00A8010B" w:rsidRPr="00A8010B" w:rsidTr="001E47AC">
              <w:trPr>
                <w:trHeight w:val="2592"/>
              </w:trPr>
              <w:tc>
                <w:tcPr>
                  <w:tcW w:w="3745" w:type="dxa"/>
                  <w:vAlign w:val="bottom"/>
                </w:tcPr>
                <w:p w:rsidR="00A8010B" w:rsidRPr="00A8010B" w:rsidRDefault="00A8010B" w:rsidP="001E47AC"/>
              </w:tc>
            </w:tr>
          </w:tbl>
          <w:p w:rsidR="00A8010B" w:rsidRPr="00A8010B" w:rsidRDefault="00A8010B" w:rsidP="001E47AC"/>
        </w:tc>
      </w:tr>
    </w:tbl>
    <w:p w:rsidR="00A8010B" w:rsidRPr="00A8010B" w:rsidRDefault="00A8010B" w:rsidP="00A8010B"/>
    <w:sectPr w:rsidR="00A8010B" w:rsidRPr="00A8010B" w:rsidSect="00A8010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9368C"/>
    <w:multiLevelType w:val="multilevel"/>
    <w:tmpl w:val="935CB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F5363BC"/>
    <w:multiLevelType w:val="multilevel"/>
    <w:tmpl w:val="E342FA20"/>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4E3222F5"/>
    <w:multiLevelType w:val="hybridMultilevel"/>
    <w:tmpl w:val="C374B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2D171FB"/>
    <w:multiLevelType w:val="hybridMultilevel"/>
    <w:tmpl w:val="03A4F9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56605A5A"/>
    <w:multiLevelType w:val="hybridMultilevel"/>
    <w:tmpl w:val="B2E6D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B3A09B9"/>
    <w:multiLevelType w:val="multilevel"/>
    <w:tmpl w:val="4A368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CC354A"/>
    <w:multiLevelType w:val="hybridMultilevel"/>
    <w:tmpl w:val="7EF4DA3E"/>
    <w:lvl w:ilvl="0" w:tplc="258A743E">
      <w:start w:val="1"/>
      <w:numFmt w:val="decimal"/>
      <w:lvlText w:val="%1."/>
      <w:lvlJc w:val="left"/>
      <w:pPr>
        <w:ind w:left="501"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EB166D1"/>
    <w:multiLevelType w:val="hybridMultilevel"/>
    <w:tmpl w:val="7CD09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6"/>
  </w:num>
  <w:num w:numId="5">
    <w:abstractNumId w:val="7"/>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AE5"/>
    <w:rsid w:val="000D1F69"/>
    <w:rsid w:val="00125B57"/>
    <w:rsid w:val="0032288E"/>
    <w:rsid w:val="003D053B"/>
    <w:rsid w:val="003E75DE"/>
    <w:rsid w:val="003F2DAE"/>
    <w:rsid w:val="00434F2A"/>
    <w:rsid w:val="00486807"/>
    <w:rsid w:val="004E42A7"/>
    <w:rsid w:val="004F2F92"/>
    <w:rsid w:val="006D3279"/>
    <w:rsid w:val="006F23D3"/>
    <w:rsid w:val="0083764A"/>
    <w:rsid w:val="00870AE5"/>
    <w:rsid w:val="00A8010B"/>
    <w:rsid w:val="00AB32D5"/>
    <w:rsid w:val="00B070D0"/>
    <w:rsid w:val="00BC7D8B"/>
    <w:rsid w:val="00BE2437"/>
    <w:rsid w:val="00E1357D"/>
    <w:rsid w:val="00ED6EC9"/>
    <w:rsid w:val="00FE4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4F2A"/>
    <w:pPr>
      <w:ind w:left="720"/>
      <w:contextualSpacing/>
    </w:pPr>
  </w:style>
  <w:style w:type="character" w:styleId="Hyperlink">
    <w:name w:val="Hyperlink"/>
    <w:basedOn w:val="DefaultParagraphFont"/>
    <w:uiPriority w:val="99"/>
    <w:unhideWhenUsed/>
    <w:rsid w:val="00434F2A"/>
    <w:rPr>
      <w:color w:val="0563C1" w:themeColor="hyperlink"/>
      <w:u w:val="single"/>
    </w:rPr>
  </w:style>
  <w:style w:type="character" w:customStyle="1" w:styleId="UnresolvedMention">
    <w:name w:val="Unresolved Mention"/>
    <w:basedOn w:val="DefaultParagraphFont"/>
    <w:uiPriority w:val="99"/>
    <w:semiHidden/>
    <w:unhideWhenUsed/>
    <w:rsid w:val="00434F2A"/>
    <w:rPr>
      <w:color w:val="605E5C"/>
      <w:shd w:val="clear" w:color="auto" w:fill="E1DFDD"/>
    </w:rPr>
  </w:style>
  <w:style w:type="paragraph" w:styleId="BalloonText">
    <w:name w:val="Balloon Text"/>
    <w:basedOn w:val="Normal"/>
    <w:link w:val="BalloonTextChar"/>
    <w:uiPriority w:val="99"/>
    <w:semiHidden/>
    <w:unhideWhenUsed/>
    <w:rsid w:val="00BE24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437"/>
    <w:rPr>
      <w:rFonts w:ascii="Segoe UI" w:hAnsi="Segoe UI" w:cs="Segoe UI"/>
      <w:sz w:val="18"/>
      <w:szCs w:val="18"/>
    </w:rPr>
  </w:style>
  <w:style w:type="character" w:styleId="Strong">
    <w:name w:val="Strong"/>
    <w:basedOn w:val="DefaultParagraphFont"/>
    <w:uiPriority w:val="22"/>
    <w:qFormat/>
    <w:rsid w:val="00ED6EC9"/>
    <w:rPr>
      <w:b/>
      <w:bCs/>
    </w:rPr>
  </w:style>
  <w:style w:type="table" w:customStyle="1" w:styleId="BrochureHostTable">
    <w:name w:val="Brochure Host Table"/>
    <w:basedOn w:val="TableNormal"/>
    <w:uiPriority w:val="99"/>
    <w:rsid w:val="00A8010B"/>
    <w:pPr>
      <w:spacing w:after="0" w:line="240" w:lineRule="auto"/>
    </w:pPr>
    <w:rPr>
      <w:color w:val="404040" w:themeColor="text1" w:themeTint="BF"/>
      <w:sz w:val="20"/>
      <w:szCs w:val="20"/>
      <w:lang w:val="en-US"/>
    </w:rPr>
    <w:tblPr>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4F2A"/>
    <w:pPr>
      <w:ind w:left="720"/>
      <w:contextualSpacing/>
    </w:pPr>
  </w:style>
  <w:style w:type="character" w:styleId="Hyperlink">
    <w:name w:val="Hyperlink"/>
    <w:basedOn w:val="DefaultParagraphFont"/>
    <w:uiPriority w:val="99"/>
    <w:unhideWhenUsed/>
    <w:rsid w:val="00434F2A"/>
    <w:rPr>
      <w:color w:val="0563C1" w:themeColor="hyperlink"/>
      <w:u w:val="single"/>
    </w:rPr>
  </w:style>
  <w:style w:type="character" w:customStyle="1" w:styleId="UnresolvedMention">
    <w:name w:val="Unresolved Mention"/>
    <w:basedOn w:val="DefaultParagraphFont"/>
    <w:uiPriority w:val="99"/>
    <w:semiHidden/>
    <w:unhideWhenUsed/>
    <w:rsid w:val="00434F2A"/>
    <w:rPr>
      <w:color w:val="605E5C"/>
      <w:shd w:val="clear" w:color="auto" w:fill="E1DFDD"/>
    </w:rPr>
  </w:style>
  <w:style w:type="paragraph" w:styleId="BalloonText">
    <w:name w:val="Balloon Text"/>
    <w:basedOn w:val="Normal"/>
    <w:link w:val="BalloonTextChar"/>
    <w:uiPriority w:val="99"/>
    <w:semiHidden/>
    <w:unhideWhenUsed/>
    <w:rsid w:val="00BE24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437"/>
    <w:rPr>
      <w:rFonts w:ascii="Segoe UI" w:hAnsi="Segoe UI" w:cs="Segoe UI"/>
      <w:sz w:val="18"/>
      <w:szCs w:val="18"/>
    </w:rPr>
  </w:style>
  <w:style w:type="character" w:styleId="Strong">
    <w:name w:val="Strong"/>
    <w:basedOn w:val="DefaultParagraphFont"/>
    <w:uiPriority w:val="22"/>
    <w:qFormat/>
    <w:rsid w:val="00ED6EC9"/>
    <w:rPr>
      <w:b/>
      <w:bCs/>
    </w:rPr>
  </w:style>
  <w:style w:type="table" w:customStyle="1" w:styleId="BrochureHostTable">
    <w:name w:val="Brochure Host Table"/>
    <w:basedOn w:val="TableNormal"/>
    <w:uiPriority w:val="99"/>
    <w:rsid w:val="00A8010B"/>
    <w:pPr>
      <w:spacing w:after="0" w:line="240" w:lineRule="auto"/>
    </w:pPr>
    <w:rPr>
      <w:color w:val="404040" w:themeColor="text1" w:themeTint="BF"/>
      <w:sz w:val="20"/>
      <w:szCs w:val="20"/>
      <w:lang w:val="en-US"/>
    </w:rPr>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431833">
      <w:bodyDiv w:val="1"/>
      <w:marLeft w:val="0"/>
      <w:marRight w:val="0"/>
      <w:marTop w:val="0"/>
      <w:marBottom w:val="0"/>
      <w:divBdr>
        <w:top w:val="none" w:sz="0" w:space="0" w:color="auto"/>
        <w:left w:val="none" w:sz="0" w:space="0" w:color="auto"/>
        <w:bottom w:val="none" w:sz="0" w:space="0" w:color="auto"/>
        <w:right w:val="none" w:sz="0" w:space="0" w:color="auto"/>
      </w:divBdr>
    </w:div>
    <w:div w:id="1159466870">
      <w:bodyDiv w:val="1"/>
      <w:marLeft w:val="0"/>
      <w:marRight w:val="0"/>
      <w:marTop w:val="0"/>
      <w:marBottom w:val="0"/>
      <w:divBdr>
        <w:top w:val="none" w:sz="0" w:space="0" w:color="auto"/>
        <w:left w:val="none" w:sz="0" w:space="0" w:color="auto"/>
        <w:bottom w:val="none" w:sz="0" w:space="0" w:color="auto"/>
        <w:right w:val="none" w:sz="0" w:space="0" w:color="auto"/>
      </w:divBdr>
    </w:div>
    <w:div w:id="190771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itchandstory.com/pages/knitting-video-tutorials" TargetMode="External"/><Relationship Id="rId18" Type="http://schemas.openxmlformats.org/officeDocument/2006/relationships/hyperlink" Target="https://www.actionforhappiness.org/10-keys-to-happier-living" TargetMode="External"/><Relationship Id="rId26" Type="http://schemas.openxmlformats.org/officeDocument/2006/relationships/hyperlink" Target="https://mcb.org.uk/" TargetMode="External"/><Relationship Id="rId39" Type="http://schemas.openxmlformats.org/officeDocument/2006/relationships/hyperlink" Target="https://www.gov.uk/government/news/new-mental-fitness-tool-launched-to-help-military-enhance-mental-wellbeing" TargetMode="External"/><Relationship Id="rId21" Type="http://schemas.openxmlformats.org/officeDocument/2006/relationships/hyperlink" Target="https://www.themix.org.uk/" TargetMode="External"/><Relationship Id="rId34" Type="http://schemas.openxmlformats.org/officeDocument/2006/relationships/hyperlink" Target="https://www.doctorsoftheworld.org.uk/coronavirus-information/" TargetMode="External"/><Relationship Id="rId42" Type="http://schemas.openxmlformats.org/officeDocument/2006/relationships/hyperlink" Target="https://www.nhs.uk/oneyou/every-mind-matters/" TargetMode="External"/><Relationship Id="rId47" Type="http://schemas.openxmlformats.org/officeDocument/2006/relationships/hyperlink" Target="https://soundcloud.com/user-186630975/am-i-a-carer-or-am-i-just-a-mum-a-daughter-a-son-a-wife-a-husband-a-friend" TargetMode="External"/><Relationship Id="rId50" Type="http://schemas.openxmlformats.org/officeDocument/2006/relationships/hyperlink" Target="mailto:communityresponse@dorsetcouncil.gov.uk" TargetMode="External"/><Relationship Id="rId55" Type="http://schemas.openxmlformats.org/officeDocument/2006/relationships/hyperlink" Target="https://www.gov.uk/coronavirus-extremely-vulnerable" TargetMode="External"/><Relationship Id="rId63" Type="http://schemas.openxmlformats.org/officeDocument/2006/relationships/image" Target="media/image8.png"/><Relationship Id="rId68" Type="http://schemas.openxmlformats.org/officeDocument/2006/relationships/image" Target="media/image13.png"/><Relationship Id="rId76" Type="http://schemas.openxmlformats.org/officeDocument/2006/relationships/image" Target="media/image20.emf"/><Relationship Id="rId84" Type="http://schemas.openxmlformats.org/officeDocument/2006/relationships/hyperlink" Target="https://safelives.org.uk/" TargetMode="External"/><Relationship Id="rId7" Type="http://schemas.openxmlformats.org/officeDocument/2006/relationships/hyperlink" Target="https://activateperformingarts.org.uk/covid19" TargetMode="External"/><Relationship Id="rId71"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www.bbc.co.uk/newsround/52227592" TargetMode="External"/><Relationship Id="rId29" Type="http://schemas.openxmlformats.org/officeDocument/2006/relationships/hyperlink" Target="https://campaignresources.phe.gov.uk/resources/campaigns/101-coronavirus-/resources" TargetMode="External"/><Relationship Id="rId11" Type="http://schemas.openxmlformats.org/officeDocument/2006/relationships/hyperlink" Target="http://www.poolemuseum.org.uk/" TargetMode="External"/><Relationship Id="rId24" Type="http://schemas.openxmlformats.org/officeDocument/2006/relationships/hyperlink" Target="https://www.lgbttravellerpride.com/" TargetMode="External"/><Relationship Id="rId32" Type="http://schemas.openxmlformats.org/officeDocument/2006/relationships/hyperlink" Target="https://publichealthmatters.blog.gov.uk/2020/04/22/stay-at-home-for-ramadan/" TargetMode="External"/><Relationship Id="rId37" Type="http://schemas.openxmlformats.org/officeDocument/2006/relationships/image" Target="media/image1.jpeg"/><Relationship Id="rId40" Type="http://schemas.openxmlformats.org/officeDocument/2006/relationships/hyperlink" Target="https://headfit.org/" TargetMode="External"/><Relationship Id="rId45" Type="http://schemas.openxmlformats.org/officeDocument/2006/relationships/hyperlink" Target="https://www.nhs.uk/oneyou/every-mind-matters/7-simple-tips-to-tackle-working-from-home/" TargetMode="External"/><Relationship Id="rId53" Type="http://schemas.openxmlformats.org/officeDocument/2006/relationships/image" Target="media/image5.png"/><Relationship Id="rId58" Type="http://schemas.openxmlformats.org/officeDocument/2006/relationships/image" Target="media/image2.png"/><Relationship Id="rId66" Type="http://schemas.openxmlformats.org/officeDocument/2006/relationships/image" Target="media/image11.png"/><Relationship Id="rId74" Type="http://schemas.openxmlformats.org/officeDocument/2006/relationships/image" Target="media/image18.png"/><Relationship Id="rId79" Type="http://schemas.openxmlformats.org/officeDocument/2006/relationships/hyperlink" Target="https://online.ukna.org/" TargetMode="External"/><Relationship Id="rId5" Type="http://schemas.openxmlformats.org/officeDocument/2006/relationships/webSettings" Target="webSettings.xml"/><Relationship Id="rId61" Type="http://schemas.openxmlformats.org/officeDocument/2006/relationships/hyperlink" Target="mailto:info@dorsetcommunityaction.org.uk" TargetMode="External"/><Relationship Id="rId82" Type="http://schemas.openxmlformats.org/officeDocument/2006/relationships/hyperlink" Target="https://smartrecovery.org.uk/online-meetings/" TargetMode="External"/><Relationship Id="rId19" Type="http://schemas.openxmlformats.org/officeDocument/2006/relationships/hyperlink" Target="https://www.goldencarers.com/50-activities-for-the-elderly-in-lockdown-and-isolation/6265/" TargetMode="External"/><Relationship Id="rId4" Type="http://schemas.openxmlformats.org/officeDocument/2006/relationships/settings" Target="settings.xml"/><Relationship Id="rId9" Type="http://schemas.openxmlformats.org/officeDocument/2006/relationships/hyperlink" Target="mailto:joe@disabilityarts.online" TargetMode="External"/><Relationship Id="rId14" Type="http://schemas.openxmlformats.org/officeDocument/2006/relationships/hyperlink" Target="https://www.birdsofpooleharbour.co.uk/osprey/osprey-webcams/" TargetMode="External"/><Relationship Id="rId22" Type="http://schemas.openxmlformats.org/officeDocument/2006/relationships/hyperlink" Target="https://www.goodfinance.org.uk/latest/post/coronavirus-post/connectivity-and-remote-working" TargetMode="External"/><Relationship Id="rId27" Type="http://schemas.openxmlformats.org/officeDocument/2006/relationships/hyperlink" Target="https://mcb.org.uk/resources/ramadan/" TargetMode="External"/><Relationship Id="rId30" Type="http://schemas.openxmlformats.org/officeDocument/2006/relationships/hyperlink" Target="https://campaignresources.phe.gov.uk/resources/campaigns/101/resources/5093" TargetMode="External"/><Relationship Id="rId35" Type="http://schemas.openxmlformats.org/officeDocument/2006/relationships/hyperlink" Target="https://www.gov.uk/government/publications/coronavirus-covid-19-information-leaflet" TargetMode="External"/><Relationship Id="rId43" Type="http://schemas.openxmlformats.org/officeDocument/2006/relationships/hyperlink" Target="https://www.nhs.uk/oneyou/every-mind-matters/coronavirus-covid-19-anxiety-tips/" TargetMode="External"/><Relationship Id="rId48" Type="http://schemas.openxmlformats.org/officeDocument/2006/relationships/hyperlink" Target="https://www.gov.uk/coronavirus-extremely-vulnerable" TargetMode="External"/><Relationship Id="rId56" Type="http://schemas.openxmlformats.org/officeDocument/2006/relationships/hyperlink" Target="https://www.gov.uk/coronavirus-extremely-vulnerable" TargetMode="External"/><Relationship Id="rId64" Type="http://schemas.openxmlformats.org/officeDocument/2006/relationships/image" Target="media/image9.png"/><Relationship Id="rId69" Type="http://schemas.openxmlformats.org/officeDocument/2006/relationships/hyperlink" Target="https://www.smartcjs.org.uk/wp-content/uploads/2015/07/SADQ.pdf" TargetMode="External"/><Relationship Id="rId77" Type="http://schemas.openxmlformats.org/officeDocument/2006/relationships/hyperlink" Target="https://pds.drugreferrals.com&#160;" TargetMode="External"/><Relationship Id="rId8" Type="http://schemas.openxmlformats.org/officeDocument/2006/relationships/hyperlink" Target="https://www.thesofasingers.com" TargetMode="External"/><Relationship Id="rId51" Type="http://schemas.openxmlformats.org/officeDocument/2006/relationships/image" Target="media/image4.jpeg"/><Relationship Id="rId72" Type="http://schemas.openxmlformats.org/officeDocument/2006/relationships/image" Target="media/image16.png"/><Relationship Id="rId80" Type="http://schemas.openxmlformats.org/officeDocument/2006/relationships/hyperlink" Target="https://www.ca-online.org/"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www.instagram.com/_twome/" TargetMode="External"/><Relationship Id="rId17" Type="http://schemas.openxmlformats.org/officeDocument/2006/relationships/hyperlink" Target="https://africanactivities.org.uk/recycling-resources-for-your-classroom" TargetMode="External"/><Relationship Id="rId25" Type="http://schemas.openxmlformats.org/officeDocument/2006/relationships/hyperlink" Target="https://www.blacksouthwestnetwork.org/" TargetMode="External"/><Relationship Id="rId33" Type="http://schemas.openxmlformats.org/officeDocument/2006/relationships/hyperlink" Target="https://mcb.org.uk/resources/ramadan/" TargetMode="External"/><Relationship Id="rId38" Type="http://schemas.openxmlformats.org/officeDocument/2006/relationships/image" Target="cid:image015.jpg@01D61D73.E2194600" TargetMode="External"/><Relationship Id="rId46" Type="http://schemas.openxmlformats.org/officeDocument/2006/relationships/hyperlink" Target="https://www.nhs.uk/oneyou/every-mind-matters/coronavirus-covid-19-staying-at-home-tips/" TargetMode="External"/><Relationship Id="rId59" Type="http://schemas.openxmlformats.org/officeDocument/2006/relationships/image" Target="media/image7.png"/><Relationship Id="rId67" Type="http://schemas.openxmlformats.org/officeDocument/2006/relationships/image" Target="media/image12.png"/><Relationship Id="rId20" Type="http://schemas.openxmlformats.org/officeDocument/2006/relationships/hyperlink" Target="https://www.danceplug.com/class/free" TargetMode="External"/><Relationship Id="rId41" Type="http://schemas.openxmlformats.org/officeDocument/2006/relationships/image" Target="media/image2.jpeg"/><Relationship Id="rId54" Type="http://schemas.openxmlformats.org/officeDocument/2006/relationships/hyperlink" Target="https://www.dorsetcouncil.gov.uk/care-and-support-for-adults/adult-social-care-pdfs/dorset-food-bank-information-directory-2020.pdf" TargetMode="External"/><Relationship Id="rId62" Type="http://schemas.openxmlformats.org/officeDocument/2006/relationships/hyperlink" Target="mailto:debra.pattinson@dorsetcouncil.gov.uk" TargetMode="External"/><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hyperlink" Target="https://www.al-anonuk.org.uk/" TargetMode="External"/><Relationship Id="rId1" Type="http://schemas.openxmlformats.org/officeDocument/2006/relationships/numbering" Target="numbering.xml"/><Relationship Id="rId6" Type="http://schemas.openxmlformats.org/officeDocument/2006/relationships/hyperlink" Target="https://www.theguardian.com/books/gallery/2020/apr/04/gruffalo-axel-scheffler-and-julia-donaldsons-coronavirus-cartoons" TargetMode="External"/><Relationship Id="rId15" Type="http://schemas.openxmlformats.org/officeDocument/2006/relationships/hyperlink" Target="https://www.afcb.co.uk/news/community/educate-your-children-with-activity-packs/" TargetMode="External"/><Relationship Id="rId23" Type="http://schemas.openxmlformats.org/officeDocument/2006/relationships/hyperlink" Target="https://www.travellerstimes.org.uk/sites/default/files/paragraphs/filelink/TT-Corona-final-final-LR.pdf?fbclid=IwAR0VEVy8tiIt9ba-5sezgZ1SmNUGkf8LdIDEXO0WF7RF0zL1Xs_5qE4dVtM" TargetMode="External"/><Relationship Id="rId28" Type="http://schemas.openxmlformats.org/officeDocument/2006/relationships/hyperlink" Target="http://askdoc.org.uk/events/covid-19/" TargetMode="External"/><Relationship Id="rId36" Type="http://schemas.openxmlformats.org/officeDocument/2006/relationships/hyperlink" Target="https://www.gov.uk/guidance/coronavirus-covid-19-getting-tested" TargetMode="External"/><Relationship Id="rId49" Type="http://schemas.openxmlformats.org/officeDocument/2006/relationships/image" Target="media/image3.jpeg"/><Relationship Id="rId57" Type="http://schemas.openxmlformats.org/officeDocument/2006/relationships/image" Target="media/image6.png"/><Relationship Id="rId10" Type="http://schemas.openxmlformats.org/officeDocument/2006/relationships/hyperlink" Target="https://disabilityarts.online/events/disability-arts-online-presents-weekly-online-social/" TargetMode="External"/><Relationship Id="rId31" Type="http://schemas.openxmlformats.org/officeDocument/2006/relationships/hyperlink" Target="https://youtu.be/iMR3WPCRuAI" TargetMode="External"/><Relationship Id="rId44" Type="http://schemas.openxmlformats.org/officeDocument/2006/relationships/hyperlink" Target="https://www.nhs.uk/oneyou/every-mind-matters/looking-after-children-and-young-people-during-coronavirus-covid-19-outbreak/" TargetMode="External"/><Relationship Id="rId52" Type="http://schemas.openxmlformats.org/officeDocument/2006/relationships/hyperlink" Target="https://www.helpandkindness.co.uk/" TargetMode="External"/><Relationship Id="rId60" Type="http://schemas.openxmlformats.org/officeDocument/2006/relationships/hyperlink" Target="https://dorsetcommunityaction.us10.list-manage.com/track/click?u=8011bb15875ff3b88b5b2a0d1&amp;id=bc6f20cf42&amp;e=975d93a552" TargetMode="External"/><Relationship Id="rId65" Type="http://schemas.openxmlformats.org/officeDocument/2006/relationships/image" Target="media/image10.png"/><Relationship Id="rId73" Type="http://schemas.openxmlformats.org/officeDocument/2006/relationships/image" Target="media/image17.png"/><Relationship Id="rId78" Type="http://schemas.openxmlformats.org/officeDocument/2006/relationships/hyperlink" Target="https://www.alcoholics-anonymous.org.uk/AA-Meetings/Find-a-Meeting/Online" TargetMode="External"/><Relationship Id="rId81" Type="http://schemas.openxmlformats.org/officeDocument/2006/relationships/hyperlink" Target="https://www.intherooms.com/home/"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3987</Words>
  <Characters>22731</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26665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Pattinson</dc:creator>
  <cp:lastModifiedBy>NHS</cp:lastModifiedBy>
  <cp:revision>2</cp:revision>
  <dcterms:created xsi:type="dcterms:W3CDTF">2020-05-04T10:57:00Z</dcterms:created>
  <dcterms:modified xsi:type="dcterms:W3CDTF">2020-05-04T10:57:00Z</dcterms:modified>
</cp:coreProperties>
</file>