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2" w:rsidRDefault="00A40602" w:rsidP="00FC210F">
      <w:pPr>
        <w:rPr>
          <w:rFonts w:ascii="Book Antiqua" w:hAnsi="Book Antiqua"/>
        </w:rPr>
      </w:pPr>
      <w:bookmarkStart w:id="0" w:name="_GoBack"/>
      <w:bookmarkEnd w:id="0"/>
    </w:p>
    <w:p w:rsidR="00A40602" w:rsidRDefault="00A40602" w:rsidP="00FC210F">
      <w:pPr>
        <w:rPr>
          <w:rFonts w:ascii="Book Antiqua" w:hAnsi="Book Antiqua"/>
        </w:rPr>
      </w:pPr>
    </w:p>
    <w:p w:rsidR="00A40602" w:rsidRPr="00A37A89" w:rsidRDefault="00A40602" w:rsidP="00FC210F">
      <w:pPr>
        <w:rPr>
          <w:rFonts w:ascii="Book Antiqua" w:hAnsi="Book Antiqua"/>
        </w:rPr>
      </w:pPr>
    </w:p>
    <w:p w:rsidR="00FC210F" w:rsidRPr="00FC210F" w:rsidRDefault="00FC210F" w:rsidP="00FC210F">
      <w:pPr>
        <w:rPr>
          <w:rFonts w:ascii="Book Antiqua" w:hAnsi="Book Antiqua"/>
        </w:rPr>
      </w:pPr>
    </w:p>
    <w:p w:rsidR="00FC210F" w:rsidRDefault="00FC210F" w:rsidP="00FC210F">
      <w:pPr>
        <w:spacing w:before="100" w:beforeAutospacing="1" w:after="100" w:afterAutospacing="1" w:line="300" w:lineRule="atLeast"/>
        <w:jc w:val="center"/>
        <w:outlineLvl w:val="0"/>
        <w:rPr>
          <w:rFonts w:ascii="Arial" w:eastAsia="Times New Roman" w:hAnsi="Arial" w:cs="Arial"/>
          <w:b/>
          <w:bCs/>
          <w:color w:val="52594F"/>
          <w:spacing w:val="30"/>
          <w:kern w:val="36"/>
          <w:sz w:val="27"/>
          <w:szCs w:val="27"/>
          <w:lang w:eastAsia="en-GB"/>
        </w:rPr>
      </w:pPr>
      <w:r w:rsidRPr="00FC210F">
        <w:rPr>
          <w:rFonts w:ascii="Arial" w:eastAsia="Times New Roman" w:hAnsi="Arial" w:cs="Arial"/>
          <w:b/>
          <w:bCs/>
          <w:noProof/>
          <w:color w:val="52594F"/>
          <w:spacing w:val="30"/>
          <w:kern w:val="36"/>
          <w:sz w:val="27"/>
          <w:szCs w:val="27"/>
          <w:lang w:eastAsia="en-GB"/>
        </w:rPr>
        <mc:AlternateContent>
          <mc:Choice Requires="wps">
            <w:drawing>
              <wp:anchor distT="0" distB="0" distL="114300" distR="114300" simplePos="0" relativeHeight="251659264" behindDoc="0" locked="0" layoutInCell="1" allowOverlap="1" wp14:anchorId="5236C9D3" wp14:editId="1AE97A1F">
                <wp:simplePos x="0" y="0"/>
                <wp:positionH relativeFrom="column">
                  <wp:align>center</wp:align>
                </wp:positionH>
                <wp:positionV relativeFrom="paragraph">
                  <wp:posOffset>0</wp:posOffset>
                </wp:positionV>
                <wp:extent cx="1409700" cy="1403985"/>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chemeClr val="bg1"/>
                          </a:solidFill>
                          <a:miter lim="800000"/>
                          <a:headEnd/>
                          <a:tailEnd/>
                        </a:ln>
                      </wps:spPr>
                      <wps:txbx>
                        <w:txbxContent>
                          <w:p w:rsidR="00FC210F" w:rsidRDefault="00FC210F">
                            <w:r>
                              <w:rPr>
                                <w:rFonts w:ascii="Trebuchet MS" w:hAnsi="Trebuchet MS"/>
                                <w:noProof/>
                                <w:lang w:eastAsia="en-GB"/>
                              </w:rPr>
                              <w:drawing>
                                <wp:inline distT="0" distB="0" distL="0" distR="0" wp14:anchorId="267E61DA" wp14:editId="597CB705">
                                  <wp:extent cx="1117600" cy="1435100"/>
                                  <wp:effectExtent l="0" t="0" r="6350" b="0"/>
                                  <wp:docPr id="1" name="Picture 1" descr="q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1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" strokecolor="white [3212]">
                <v:textbox style="mso-fit-shape-to-text:t">
                  <w:txbxContent>
                    <w:p w:rsidR="00FC210F" w:rsidRDefault="00FC210F">
                      <w:r>
                        <w:rPr>
                          <w:rFonts w:ascii="Trebuchet MS" w:hAnsi="Trebuchet MS"/>
                          <w:noProof/>
                          <w:lang w:eastAsia="en-GB"/>
                        </w:rPr>
                        <w:drawing>
                          <wp:inline distT="0" distB="0" distL="0" distR="0" wp14:anchorId="267E61DA" wp14:editId="597CB705">
                            <wp:extent cx="1117600" cy="1435100"/>
                            <wp:effectExtent l="0" t="0" r="6350" b="0"/>
                            <wp:docPr id="1" name="Picture 1" descr="q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xbxContent>
                </v:textbox>
              </v:shape>
            </w:pict>
          </mc:Fallback>
        </mc:AlternateContent>
      </w:r>
    </w:p>
    <w:p w:rsidR="00FC210F" w:rsidRDefault="00FC210F" w:rsidP="00FC210F">
      <w:pPr>
        <w:spacing w:before="100" w:beforeAutospacing="1" w:after="100" w:afterAutospacing="1" w:line="300" w:lineRule="atLeast"/>
        <w:jc w:val="center"/>
        <w:outlineLvl w:val="0"/>
        <w:rPr>
          <w:rFonts w:ascii="Arial" w:eastAsia="Times New Roman" w:hAnsi="Arial" w:cs="Arial"/>
          <w:b/>
          <w:bCs/>
          <w:color w:val="52594F"/>
          <w:spacing w:val="30"/>
          <w:kern w:val="36"/>
          <w:sz w:val="27"/>
          <w:szCs w:val="27"/>
          <w:lang w:eastAsia="en-GB"/>
        </w:rPr>
      </w:pPr>
    </w:p>
    <w:p w:rsidR="00FC210F" w:rsidRDefault="00FC210F" w:rsidP="00FC210F">
      <w:pPr>
        <w:spacing w:before="100" w:beforeAutospacing="1" w:after="100" w:afterAutospacing="1" w:line="300" w:lineRule="atLeast"/>
        <w:jc w:val="center"/>
        <w:outlineLvl w:val="0"/>
        <w:rPr>
          <w:rFonts w:ascii="Arial" w:eastAsia="Times New Roman" w:hAnsi="Arial" w:cs="Arial"/>
          <w:b/>
          <w:bCs/>
          <w:color w:val="52594F"/>
          <w:spacing w:val="30"/>
          <w:kern w:val="36"/>
          <w:sz w:val="27"/>
          <w:szCs w:val="27"/>
          <w:lang w:eastAsia="en-GB"/>
        </w:rPr>
      </w:pPr>
    </w:p>
    <w:p w:rsidR="00FC210F" w:rsidRDefault="00FC210F" w:rsidP="00FC210F">
      <w:pPr>
        <w:spacing w:before="100" w:beforeAutospacing="1" w:after="100" w:afterAutospacing="1" w:line="300" w:lineRule="atLeast"/>
        <w:jc w:val="center"/>
        <w:outlineLvl w:val="0"/>
        <w:rPr>
          <w:rFonts w:ascii="Arial" w:eastAsia="Times New Roman" w:hAnsi="Arial" w:cs="Arial"/>
          <w:b/>
          <w:bCs/>
          <w:color w:val="52594F"/>
          <w:spacing w:val="30"/>
          <w:kern w:val="36"/>
          <w:sz w:val="27"/>
          <w:szCs w:val="27"/>
          <w:lang w:eastAsia="en-GB"/>
        </w:rPr>
      </w:pPr>
    </w:p>
    <w:p w:rsidR="00FC210F" w:rsidRDefault="00FC210F" w:rsidP="00FC210F">
      <w:pPr>
        <w:spacing w:before="100" w:beforeAutospacing="1" w:after="100" w:afterAutospacing="1" w:line="300" w:lineRule="atLeast"/>
        <w:jc w:val="center"/>
        <w:outlineLvl w:val="0"/>
        <w:rPr>
          <w:rFonts w:ascii="Arial" w:eastAsia="Times New Roman" w:hAnsi="Arial" w:cs="Arial"/>
          <w:b/>
          <w:bCs/>
          <w:color w:val="52594F"/>
          <w:spacing w:val="30"/>
          <w:kern w:val="36"/>
          <w:sz w:val="27"/>
          <w:szCs w:val="27"/>
          <w:lang w:eastAsia="en-GB"/>
        </w:rPr>
      </w:pPr>
    </w:p>
    <w:p w:rsidR="00FC210F" w:rsidRDefault="00FC210F" w:rsidP="00FC210F">
      <w:pPr>
        <w:spacing w:before="100" w:beforeAutospacing="1" w:after="100" w:afterAutospacing="1" w:line="300" w:lineRule="atLeast"/>
        <w:jc w:val="center"/>
        <w:outlineLvl w:val="0"/>
        <w:rPr>
          <w:rFonts w:ascii="Book Antiqua" w:eastAsia="Times New Roman" w:hAnsi="Book Antiqua" w:cs="Arial"/>
          <w:b/>
          <w:bCs/>
          <w:color w:val="52594F"/>
          <w:spacing w:val="30"/>
          <w:kern w:val="36"/>
          <w:sz w:val="27"/>
          <w:szCs w:val="27"/>
          <w:lang w:eastAsia="en-GB"/>
        </w:rPr>
      </w:pPr>
      <w:r w:rsidRPr="00FC210F">
        <w:rPr>
          <w:rFonts w:ascii="Book Antiqua" w:eastAsia="Times New Roman" w:hAnsi="Book Antiqua" w:cs="Arial"/>
          <w:b/>
          <w:bCs/>
          <w:color w:val="52594F"/>
          <w:spacing w:val="30"/>
          <w:kern w:val="36"/>
          <w:sz w:val="27"/>
          <w:szCs w:val="27"/>
          <w:lang w:eastAsia="en-GB"/>
        </w:rPr>
        <w:t xml:space="preserve">Self Treatment </w:t>
      </w:r>
    </w:p>
    <w:p w:rsidR="00FC210F" w:rsidRDefault="00FC210F" w:rsidP="00FC210F">
      <w:pPr>
        <w:spacing w:before="100" w:beforeAutospacing="1" w:after="100" w:afterAutospacing="1" w:line="300" w:lineRule="atLeast"/>
        <w:jc w:val="center"/>
        <w:outlineLvl w:val="0"/>
        <w:rPr>
          <w:rFonts w:ascii="Book Antiqua" w:eastAsia="Times New Roman" w:hAnsi="Book Antiqua" w:cs="Arial"/>
          <w:b/>
          <w:bCs/>
          <w:color w:val="52594F"/>
          <w:spacing w:val="30"/>
          <w:kern w:val="36"/>
          <w:sz w:val="27"/>
          <w:szCs w:val="27"/>
          <w:lang w:eastAsia="en-GB"/>
        </w:rPr>
      </w:pPr>
      <w:r w:rsidRPr="00FC210F">
        <w:rPr>
          <w:rFonts w:ascii="Book Antiqua" w:eastAsia="Times New Roman" w:hAnsi="Book Antiqua" w:cs="Arial"/>
          <w:b/>
          <w:bCs/>
          <w:color w:val="52594F"/>
          <w:spacing w:val="30"/>
          <w:kern w:val="36"/>
          <w:sz w:val="27"/>
          <w:szCs w:val="27"/>
          <w:lang w:eastAsia="en-GB"/>
        </w:rPr>
        <w:t xml:space="preserve">of </w:t>
      </w:r>
    </w:p>
    <w:p w:rsidR="00FC210F" w:rsidRPr="00CE7BFE" w:rsidRDefault="00FC210F" w:rsidP="00FC210F">
      <w:pPr>
        <w:spacing w:before="100" w:beforeAutospacing="1" w:after="100" w:afterAutospacing="1" w:line="300" w:lineRule="atLeast"/>
        <w:jc w:val="center"/>
        <w:outlineLvl w:val="0"/>
        <w:rPr>
          <w:rFonts w:ascii="Book Antiqua" w:eastAsia="Times New Roman" w:hAnsi="Book Antiqua" w:cs="Arial"/>
          <w:b/>
          <w:bCs/>
          <w:i/>
          <w:color w:val="52594F"/>
          <w:spacing w:val="30"/>
          <w:kern w:val="36"/>
          <w:sz w:val="27"/>
          <w:szCs w:val="27"/>
          <w:lang w:eastAsia="en-GB"/>
        </w:rPr>
      </w:pPr>
      <w:r w:rsidRPr="00CE7BFE">
        <w:rPr>
          <w:rFonts w:ascii="Book Antiqua" w:eastAsia="Times New Roman" w:hAnsi="Book Antiqua" w:cs="Arial"/>
          <w:b/>
          <w:bCs/>
          <w:i/>
          <w:color w:val="52594F"/>
          <w:spacing w:val="30"/>
          <w:kern w:val="36"/>
          <w:sz w:val="27"/>
          <w:szCs w:val="27"/>
          <w:lang w:eastAsia="en-GB"/>
        </w:rPr>
        <w:t>Common Illness &amp; Accidents</w:t>
      </w:r>
    </w:p>
    <w:p w:rsidR="000F29A3" w:rsidRDefault="00A40602" w:rsidP="0080467B">
      <w:pPr>
        <w:spacing w:before="100" w:beforeAutospacing="1" w:after="100" w:afterAutospacing="1" w:line="300" w:lineRule="atLeast"/>
        <w:jc w:val="both"/>
        <w:outlineLvl w:val="0"/>
        <w:rPr>
          <w:rFonts w:ascii="Book Antiqua" w:eastAsia="Times New Roman" w:hAnsi="Book Antiqua" w:cs="Arial"/>
          <w:color w:val="000000"/>
          <w:lang w:eastAsia="en-GB"/>
        </w:rPr>
      </w:pPr>
      <w:r w:rsidRPr="00A37A89">
        <w:rPr>
          <w:rFonts w:ascii="Book Antiqua" w:eastAsia="Times New Roman" w:hAnsi="Book Antiqua" w:cs="Arial"/>
          <w:color w:val="000000"/>
          <w:lang w:eastAsia="en-GB"/>
        </w:rPr>
        <w:t>Many common aches and pains can be simply treated at home without the need to consult a doctor</w:t>
      </w:r>
      <w:r w:rsidR="000F29A3">
        <w:rPr>
          <w:rFonts w:ascii="Book Antiqua" w:eastAsia="Times New Roman" w:hAnsi="Book Antiqua" w:cs="Arial"/>
          <w:color w:val="000000"/>
          <w:lang w:eastAsia="en-GB"/>
        </w:rPr>
        <w:t xml:space="preserve"> - most minor illnesses resolve within 4 days.</w:t>
      </w:r>
    </w:p>
    <w:p w:rsidR="00CE7BFE" w:rsidRDefault="0080467B" w:rsidP="0080467B">
      <w:pPr>
        <w:spacing w:before="100" w:beforeAutospacing="1" w:after="100" w:afterAutospacing="1" w:line="300" w:lineRule="atLeast"/>
        <w:outlineLvl w:val="0"/>
        <w:rPr>
          <w:rFonts w:ascii="Book Antiqua" w:eastAsia="Times New Roman" w:hAnsi="Book Antiqua" w:cs="Arial"/>
          <w:color w:val="000000"/>
          <w:lang w:eastAsia="en-GB"/>
        </w:rPr>
      </w:pPr>
      <w:r>
        <w:rPr>
          <w:rFonts w:ascii="Book Antiqua" w:eastAsia="Times New Roman" w:hAnsi="Book Antiqua" w:cs="Arial"/>
          <w:color w:val="000000"/>
          <w:lang w:eastAsia="en-GB"/>
        </w:rPr>
        <w:t>Over the counter medicines are helpful in many cases</w:t>
      </w:r>
      <w:r w:rsidR="00CE7BFE">
        <w:rPr>
          <w:rFonts w:ascii="Book Antiqua" w:eastAsia="Times New Roman" w:hAnsi="Book Antiqua" w:cs="Arial"/>
          <w:color w:val="000000"/>
          <w:lang w:eastAsia="en-GB"/>
        </w:rPr>
        <w:t>.</w:t>
      </w:r>
    </w:p>
    <w:p w:rsidR="00FC210F" w:rsidRPr="00FC210F" w:rsidRDefault="00CE7BFE" w:rsidP="0080467B">
      <w:pPr>
        <w:spacing w:before="100" w:beforeAutospacing="1" w:after="100" w:afterAutospacing="1" w:line="300" w:lineRule="atLeast"/>
        <w:outlineLvl w:val="0"/>
        <w:rPr>
          <w:rFonts w:ascii="Book Antiqua" w:eastAsia="Times New Roman" w:hAnsi="Book Antiqua" w:cs="Arial"/>
          <w:b/>
          <w:bCs/>
          <w:color w:val="52594F"/>
          <w:spacing w:val="30"/>
          <w:kern w:val="36"/>
          <w:sz w:val="27"/>
          <w:szCs w:val="27"/>
          <w:lang w:eastAsia="en-GB"/>
        </w:rPr>
      </w:pPr>
      <w:r>
        <w:rPr>
          <w:rFonts w:ascii="Book Antiqua" w:eastAsia="Times New Roman" w:hAnsi="Book Antiqua" w:cs="Arial"/>
          <w:b/>
          <w:color w:val="FF0000"/>
          <w:lang w:eastAsia="en-GB"/>
        </w:rPr>
        <w:t>Y</w:t>
      </w:r>
      <w:r w:rsidR="0080467B" w:rsidRPr="000F29A3">
        <w:rPr>
          <w:rFonts w:ascii="Book Antiqua" w:eastAsia="Times New Roman" w:hAnsi="Book Antiqua" w:cs="Arial"/>
          <w:b/>
          <w:color w:val="FF0000"/>
          <w:lang w:eastAsia="en-GB"/>
        </w:rPr>
        <w:t xml:space="preserve">our </w:t>
      </w:r>
      <w:r>
        <w:rPr>
          <w:rFonts w:ascii="Book Antiqua" w:eastAsia="Times New Roman" w:hAnsi="Book Antiqua" w:cs="Arial"/>
          <w:b/>
          <w:color w:val="FF0000"/>
          <w:lang w:eastAsia="en-GB"/>
        </w:rPr>
        <w:t xml:space="preserve">first port of call should be your </w:t>
      </w:r>
      <w:r w:rsidR="0080467B" w:rsidRPr="000F29A3">
        <w:rPr>
          <w:rFonts w:ascii="Book Antiqua" w:eastAsia="Times New Roman" w:hAnsi="Book Antiqua" w:cs="Arial"/>
          <w:b/>
          <w:color w:val="FF0000"/>
          <w:lang w:eastAsia="en-GB"/>
        </w:rPr>
        <w:t>lo</w:t>
      </w:r>
      <w:r w:rsidR="00A40602" w:rsidRPr="000F29A3">
        <w:rPr>
          <w:rFonts w:ascii="Book Antiqua" w:eastAsia="Times New Roman" w:hAnsi="Book Antiqua" w:cs="Arial"/>
          <w:b/>
          <w:color w:val="FF0000"/>
          <w:lang w:eastAsia="en-GB"/>
        </w:rPr>
        <w:t>cal pharmacist</w:t>
      </w:r>
      <w:r w:rsidR="0080467B" w:rsidRPr="000F29A3">
        <w:rPr>
          <w:rFonts w:ascii="Book Antiqua" w:eastAsia="Times New Roman" w:hAnsi="Book Antiqua" w:cs="Arial"/>
          <w:b/>
          <w:color w:val="FF0000"/>
          <w:lang w:eastAsia="en-GB"/>
        </w:rPr>
        <w:t xml:space="preserve"> </w:t>
      </w:r>
      <w:r>
        <w:rPr>
          <w:rFonts w:ascii="Book Antiqua" w:eastAsia="Times New Roman" w:hAnsi="Book Antiqua" w:cs="Arial"/>
          <w:b/>
          <w:color w:val="FF0000"/>
          <w:lang w:eastAsia="en-GB"/>
        </w:rPr>
        <w:t xml:space="preserve">who </w:t>
      </w:r>
      <w:r w:rsidR="0080467B" w:rsidRPr="000F29A3">
        <w:rPr>
          <w:rFonts w:ascii="Book Antiqua" w:eastAsia="Times New Roman" w:hAnsi="Book Antiqua" w:cs="Arial"/>
          <w:b/>
          <w:color w:val="FF0000"/>
          <w:lang w:eastAsia="en-GB"/>
        </w:rPr>
        <w:t>will be happy to advise you</w:t>
      </w:r>
      <w:r w:rsidR="00A40602" w:rsidRPr="000F29A3">
        <w:rPr>
          <w:rFonts w:ascii="Book Antiqua" w:eastAsia="Times New Roman" w:hAnsi="Book Antiqua" w:cs="Arial"/>
          <w:b/>
          <w:color w:val="FF0000"/>
          <w:lang w:eastAsia="en-GB"/>
        </w:rPr>
        <w:t xml:space="preserve">. </w:t>
      </w:r>
      <w:r w:rsidR="00A40602" w:rsidRPr="000F29A3">
        <w:rPr>
          <w:rFonts w:ascii="Book Antiqua" w:eastAsia="Times New Roman" w:hAnsi="Book Antiqua" w:cs="Arial"/>
          <w:b/>
          <w:color w:val="FF0000"/>
          <w:lang w:eastAsia="en-GB"/>
        </w:rPr>
        <w:br/>
      </w:r>
    </w:p>
    <w:p w:rsidR="00FC210F" w:rsidRPr="00FC210F" w:rsidRDefault="00FC210F" w:rsidP="00FC210F">
      <w:pPr>
        <w:spacing w:before="100" w:beforeAutospacing="1" w:after="100" w:afterAutospacing="1" w:line="300" w:lineRule="atLeast"/>
        <w:jc w:val="center"/>
        <w:outlineLvl w:val="0"/>
        <w:rPr>
          <w:rFonts w:ascii="Book Antiqua" w:eastAsia="Times New Roman" w:hAnsi="Book Antiqua" w:cs="Arial"/>
          <w:b/>
          <w:bCs/>
          <w:color w:val="52594F"/>
          <w:spacing w:val="30"/>
          <w:kern w:val="36"/>
          <w:sz w:val="27"/>
          <w:szCs w:val="27"/>
          <w:lang w:eastAsia="en-GB"/>
        </w:rPr>
      </w:pPr>
    </w:p>
    <w:p w:rsidR="00FC210F" w:rsidRDefault="00FC210F" w:rsidP="00FC210F">
      <w:pPr>
        <w:spacing w:before="100" w:beforeAutospacing="1" w:after="100" w:afterAutospacing="1" w:line="300" w:lineRule="atLeast"/>
        <w:jc w:val="center"/>
        <w:outlineLvl w:val="0"/>
        <w:rPr>
          <w:rFonts w:ascii="Book Antiqua" w:eastAsia="Times New Roman" w:hAnsi="Book Antiqua" w:cs="Arial"/>
          <w:b/>
          <w:bCs/>
          <w:color w:val="52594F"/>
          <w:spacing w:val="30"/>
          <w:kern w:val="36"/>
          <w:sz w:val="27"/>
          <w:szCs w:val="27"/>
          <w:lang w:eastAsia="en-GB"/>
        </w:rPr>
      </w:pPr>
    </w:p>
    <w:p w:rsidR="00A40602" w:rsidRDefault="00FC210F" w:rsidP="00DF6A2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color w:val="000000"/>
          <w:sz w:val="20"/>
          <w:szCs w:val="20"/>
          <w:u w:val="single"/>
          <w:lang w:eastAsia="en-GB"/>
        </w:rPr>
        <w:lastRenderedPageBreak/>
        <w:t>Burns</w:t>
      </w:r>
      <w:r w:rsidR="00787A7C" w:rsidRPr="00281DDE">
        <w:rPr>
          <w:rFonts w:ascii="Book Antiqua" w:eastAsia="Times New Roman" w:hAnsi="Book Antiqua" w:cs="Arial"/>
          <w:b/>
          <w:bCs/>
          <w:color w:val="000000"/>
          <w:sz w:val="20"/>
          <w:szCs w:val="20"/>
          <w:lang w:eastAsia="en-GB"/>
        </w:rPr>
        <w:t xml:space="preserve">     </w:t>
      </w:r>
      <w:r w:rsidR="00CE7BFE" w:rsidRPr="00CE7BFE">
        <w:rPr>
          <w:rFonts w:ascii="Book Antiqua" w:eastAsia="Times New Roman" w:hAnsi="Book Antiqua" w:cs="Arial"/>
          <w:bCs/>
          <w:color w:val="000000"/>
          <w:sz w:val="20"/>
          <w:szCs w:val="20"/>
          <w:lang w:eastAsia="en-GB"/>
        </w:rPr>
        <w:t>For small</w:t>
      </w:r>
      <w:r w:rsidR="00CE7BFE">
        <w:rPr>
          <w:rFonts w:ascii="Book Antiqua" w:eastAsia="Times New Roman" w:hAnsi="Book Antiqua" w:cs="Arial"/>
          <w:color w:val="000000"/>
          <w:sz w:val="20"/>
          <w:szCs w:val="20"/>
          <w:lang w:eastAsia="en-GB"/>
        </w:rPr>
        <w:t xml:space="preserve"> household burns, a</w:t>
      </w:r>
      <w:r w:rsidRPr="00281DDE">
        <w:rPr>
          <w:rFonts w:ascii="Book Antiqua" w:eastAsia="Times New Roman" w:hAnsi="Book Antiqua" w:cs="Arial"/>
          <w:color w:val="000000"/>
          <w:sz w:val="20"/>
          <w:szCs w:val="20"/>
          <w:lang w:eastAsia="en-GB"/>
        </w:rPr>
        <w:t xml:space="preserve">pply a large quantity of cold </w:t>
      </w:r>
      <w:r w:rsidR="00CE7BFE">
        <w:rPr>
          <w:rFonts w:ascii="Book Antiqua" w:eastAsia="Times New Roman" w:hAnsi="Book Antiqua" w:cs="Arial"/>
          <w:color w:val="000000"/>
          <w:sz w:val="20"/>
          <w:szCs w:val="20"/>
          <w:lang w:eastAsia="en-GB"/>
        </w:rPr>
        <w:t xml:space="preserve">running </w:t>
      </w:r>
      <w:r w:rsidRPr="00281DDE">
        <w:rPr>
          <w:rFonts w:ascii="Book Antiqua" w:eastAsia="Times New Roman" w:hAnsi="Book Antiqua" w:cs="Arial"/>
          <w:color w:val="000000"/>
          <w:sz w:val="20"/>
          <w:szCs w:val="20"/>
          <w:lang w:eastAsia="en-GB"/>
        </w:rPr>
        <w:t>water to the affected area as soon as possible and maintain this until the pain subsides. This may take as long as 15 minutes</w:t>
      </w:r>
      <w:r w:rsidR="0080467B" w:rsidRPr="00281DDE">
        <w:rPr>
          <w:rFonts w:ascii="Book Antiqua" w:eastAsia="Times New Roman" w:hAnsi="Book Antiqua" w:cs="Arial"/>
          <w:color w:val="000000"/>
          <w:sz w:val="20"/>
          <w:szCs w:val="20"/>
          <w:lang w:eastAsia="en-GB"/>
        </w:rPr>
        <w:t>.</w:t>
      </w:r>
      <w:r w:rsidRPr="00281DDE">
        <w:rPr>
          <w:rFonts w:ascii="Book Antiqua" w:eastAsia="Times New Roman" w:hAnsi="Book Antiqua" w:cs="Arial"/>
          <w:color w:val="000000"/>
          <w:sz w:val="20"/>
          <w:szCs w:val="20"/>
          <w:lang w:eastAsia="en-GB"/>
        </w:rPr>
        <w:t xml:space="preserve"> If the skin is unbroken but blistered, apply a loose dry dressing</w:t>
      </w:r>
      <w:r w:rsidR="00CE7BFE">
        <w:rPr>
          <w:rFonts w:ascii="Book Antiqua" w:eastAsia="Times New Roman" w:hAnsi="Book Antiqua" w:cs="Arial"/>
          <w:color w:val="000000"/>
          <w:sz w:val="20"/>
          <w:szCs w:val="20"/>
          <w:lang w:eastAsia="en-GB"/>
        </w:rPr>
        <w:t xml:space="preserve"> and observe</w:t>
      </w:r>
      <w:r w:rsidRPr="00281DDE">
        <w:rPr>
          <w:rFonts w:ascii="Book Antiqua" w:eastAsia="Times New Roman" w:hAnsi="Book Antiqua" w:cs="Arial"/>
          <w:color w:val="000000"/>
          <w:sz w:val="20"/>
          <w:szCs w:val="20"/>
          <w:lang w:eastAsia="en-GB"/>
        </w:rPr>
        <w:t>.</w:t>
      </w:r>
      <w:r w:rsidRPr="00281DDE">
        <w:rPr>
          <w:rFonts w:ascii="Book Antiqua" w:eastAsia="Times New Roman" w:hAnsi="Book Antiqua" w:cs="Arial"/>
          <w:color w:val="000000"/>
          <w:sz w:val="20"/>
          <w:szCs w:val="20"/>
          <w:lang w:eastAsia="en-GB"/>
        </w:rPr>
        <w:br/>
        <w:t>If the burn is large</w:t>
      </w:r>
      <w:r w:rsidR="00CE7BFE">
        <w:rPr>
          <w:rFonts w:ascii="Book Antiqua" w:eastAsia="Times New Roman" w:hAnsi="Book Antiqua" w:cs="Arial"/>
          <w:color w:val="000000"/>
          <w:sz w:val="20"/>
          <w:szCs w:val="20"/>
          <w:lang w:eastAsia="en-GB"/>
        </w:rPr>
        <w:t xml:space="preserve"> you should seek medical advice as soon as possible – you may need to attend a hospital.  Chemical and electrical burns should be seen by a doctor.</w:t>
      </w:r>
    </w:p>
    <w:p w:rsidR="00CE7BFE" w:rsidRPr="00281DDE" w:rsidRDefault="00CE7BFE" w:rsidP="00CE7BFE">
      <w:pPr>
        <w:spacing w:line="300" w:lineRule="atLeast"/>
        <w:rPr>
          <w:rFonts w:ascii="Book Antiqua" w:eastAsia="Times New Roman" w:hAnsi="Book Antiqua" w:cs="Arial"/>
          <w:color w:val="000000"/>
          <w:sz w:val="20"/>
          <w:szCs w:val="20"/>
          <w:lang w:eastAsia="en-GB"/>
        </w:rPr>
      </w:pPr>
    </w:p>
    <w:p w:rsidR="0080467B" w:rsidRDefault="00A40602" w:rsidP="00CE7BFE">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color w:val="000000"/>
          <w:sz w:val="20"/>
          <w:szCs w:val="20"/>
          <w:u w:val="single"/>
          <w:lang w:eastAsia="en-GB"/>
        </w:rPr>
        <w:t>Sunburn</w:t>
      </w:r>
      <w:r w:rsidR="00787A7C" w:rsidRPr="00281DDE">
        <w:rPr>
          <w:rFonts w:ascii="Book Antiqua" w:eastAsia="Times New Roman" w:hAnsi="Book Antiqua" w:cs="Arial"/>
          <w:b/>
          <w:bCs/>
          <w:color w:val="000000"/>
          <w:sz w:val="20"/>
          <w:szCs w:val="20"/>
          <w:u w:val="single"/>
          <w:lang w:eastAsia="en-GB"/>
        </w:rPr>
        <w:t xml:space="preserve"> </w:t>
      </w:r>
      <w:r w:rsidR="00787A7C" w:rsidRPr="00281DDE">
        <w:rPr>
          <w:rFonts w:ascii="Book Antiqua" w:eastAsia="Times New Roman" w:hAnsi="Book Antiqua" w:cs="Arial"/>
          <w:b/>
          <w:bCs/>
          <w:color w:val="000000"/>
          <w:sz w:val="20"/>
          <w:szCs w:val="20"/>
          <w:lang w:eastAsia="en-GB"/>
        </w:rPr>
        <w:t xml:space="preserve">    </w:t>
      </w:r>
      <w:r w:rsidR="000F29A3" w:rsidRPr="00281DDE">
        <w:rPr>
          <w:rFonts w:ascii="Book Antiqua" w:eastAsia="Times New Roman" w:hAnsi="Book Antiqua" w:cs="Arial"/>
          <w:bCs/>
          <w:color w:val="000000"/>
          <w:sz w:val="20"/>
          <w:szCs w:val="20"/>
          <w:lang w:eastAsia="en-GB"/>
        </w:rPr>
        <w:t xml:space="preserve">Prevent sun burn by using appropriate sun block for your skin type, covering up with loose clothing and staying out of the sun between 10am – 2pm. </w:t>
      </w:r>
      <w:r w:rsidR="000F29A3" w:rsidRPr="00281DDE">
        <w:rPr>
          <w:rFonts w:ascii="Book Antiqua" w:eastAsia="Times New Roman" w:hAnsi="Book Antiqua" w:cs="Arial"/>
          <w:color w:val="000000"/>
          <w:sz w:val="20"/>
          <w:szCs w:val="20"/>
          <w:lang w:eastAsia="en-GB"/>
        </w:rPr>
        <w:t xml:space="preserve">Children are particularly susceptible to sunburn and great care should be taken to avoid over-exposure to the harmful effects of the sun. </w:t>
      </w:r>
      <w:r w:rsidRPr="00281DDE">
        <w:rPr>
          <w:rFonts w:ascii="Book Antiqua" w:eastAsia="Times New Roman" w:hAnsi="Book Antiqua" w:cs="Arial"/>
          <w:color w:val="000000"/>
          <w:sz w:val="20"/>
          <w:szCs w:val="20"/>
          <w:lang w:eastAsia="en-GB"/>
        </w:rPr>
        <w:t>Treat as for other burns with cold water to remove the heat. Calamine lotion will relieve the irritation, whilst paracetamol will also help.</w:t>
      </w:r>
    </w:p>
    <w:p w:rsidR="00CE7BFE" w:rsidRDefault="00CE7BFE" w:rsidP="00CE7BFE">
      <w:pPr>
        <w:spacing w:line="300" w:lineRule="atLeast"/>
        <w:rPr>
          <w:rFonts w:ascii="Book Antiqua" w:eastAsia="Times New Roman" w:hAnsi="Book Antiqua" w:cs="Arial"/>
          <w:color w:val="000000"/>
          <w:sz w:val="20"/>
          <w:szCs w:val="20"/>
          <w:lang w:eastAsia="en-GB"/>
        </w:rPr>
      </w:pPr>
    </w:p>
    <w:p w:rsidR="00CE7BFE" w:rsidRDefault="00CE7BFE" w:rsidP="00CE7BFE">
      <w:pPr>
        <w:spacing w:line="300" w:lineRule="atLeast"/>
        <w:rPr>
          <w:rFonts w:ascii="Book Antiqua" w:eastAsia="Times New Roman" w:hAnsi="Book Antiqua" w:cs="Arial"/>
          <w:color w:val="000000"/>
          <w:sz w:val="20"/>
          <w:szCs w:val="20"/>
          <w:lang w:eastAsia="en-GB"/>
        </w:rPr>
      </w:pPr>
      <w:r w:rsidRPr="00CE7BFE">
        <w:rPr>
          <w:rFonts w:ascii="Book Antiqua" w:eastAsia="Times New Roman" w:hAnsi="Book Antiqua" w:cs="Arial"/>
          <w:b/>
          <w:color w:val="000000"/>
          <w:sz w:val="20"/>
          <w:szCs w:val="20"/>
          <w:lang w:eastAsia="en-GB"/>
        </w:rPr>
        <w:t>There is risk of dehydration with all burns so maintain your fluid intake</w:t>
      </w:r>
      <w:r>
        <w:rPr>
          <w:rFonts w:ascii="Book Antiqua" w:eastAsia="Times New Roman" w:hAnsi="Book Antiqua" w:cs="Arial"/>
          <w:color w:val="000000"/>
          <w:sz w:val="20"/>
          <w:szCs w:val="20"/>
          <w:lang w:eastAsia="en-GB"/>
        </w:rPr>
        <w:t>.</w:t>
      </w:r>
    </w:p>
    <w:p w:rsidR="00CE7BFE" w:rsidRDefault="00CE7BFE" w:rsidP="00CE7BFE">
      <w:pPr>
        <w:spacing w:line="300" w:lineRule="atLeast"/>
        <w:rPr>
          <w:rFonts w:ascii="Book Antiqua" w:eastAsia="Times New Roman" w:hAnsi="Book Antiqua" w:cs="Arial"/>
          <w:color w:val="000000"/>
          <w:sz w:val="20"/>
          <w:szCs w:val="20"/>
          <w:lang w:eastAsia="en-GB"/>
        </w:rPr>
      </w:pPr>
    </w:p>
    <w:p w:rsidR="00281DDE" w:rsidRDefault="00FC210F" w:rsidP="00281DDE">
      <w:pPr>
        <w:spacing w:line="300" w:lineRule="atLeast"/>
        <w:rPr>
          <w:rFonts w:ascii="Book Antiqua" w:eastAsia="Times New Roman" w:hAnsi="Book Antiqua" w:cs="Arial"/>
          <w:b/>
          <w:bCs/>
          <w:color w:val="000000"/>
          <w:sz w:val="20"/>
          <w:szCs w:val="20"/>
          <w:u w:val="single"/>
          <w:lang w:eastAsia="en-GB"/>
        </w:rPr>
      </w:pPr>
      <w:r w:rsidRPr="00281DDE">
        <w:rPr>
          <w:rFonts w:ascii="Book Antiqua" w:eastAsia="Times New Roman" w:hAnsi="Book Antiqua" w:cs="Arial"/>
          <w:b/>
          <w:bCs/>
          <w:color w:val="000000"/>
          <w:sz w:val="20"/>
          <w:szCs w:val="20"/>
          <w:u w:val="single"/>
          <w:lang w:eastAsia="en-GB"/>
        </w:rPr>
        <w:t>Dental Emergencies</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 xml:space="preserve">You should see your dentist for regular check-ups, there should be an out of hours emergency service available once you have registered at a Dental Practice. Dental problems are the province of dentists not doctors and they can prescribe both antibiotics and painkillers, just as doctors do. Holiday makers and people not registered with a dentist can consult any NHS dentist for advice. If you have difficulty in funding one please ring </w:t>
      </w:r>
      <w:r w:rsidR="00A40602" w:rsidRPr="00281DDE">
        <w:rPr>
          <w:rFonts w:ascii="Book Antiqua" w:eastAsia="Times New Roman" w:hAnsi="Book Antiqua" w:cs="Arial"/>
          <w:color w:val="000000"/>
          <w:sz w:val="20"/>
          <w:szCs w:val="20"/>
          <w:lang w:eastAsia="en-GB"/>
        </w:rPr>
        <w:t>NHS 111</w:t>
      </w:r>
      <w:r w:rsidR="00787A7C" w:rsidRPr="00281DDE">
        <w:rPr>
          <w:rFonts w:ascii="Book Antiqua" w:eastAsia="Times New Roman" w:hAnsi="Book Antiqua" w:cs="Arial"/>
          <w:color w:val="000000"/>
          <w:sz w:val="20"/>
          <w:szCs w:val="20"/>
          <w:lang w:eastAsia="en-GB"/>
        </w:rPr>
        <w:t>.</w:t>
      </w:r>
      <w:r w:rsidR="00A40602" w:rsidRPr="00281DDE">
        <w:rPr>
          <w:rFonts w:ascii="Book Antiqua" w:eastAsia="Times New Roman" w:hAnsi="Book Antiqua" w:cs="Arial"/>
          <w:color w:val="000000"/>
          <w:sz w:val="20"/>
          <w:szCs w:val="20"/>
          <w:lang w:eastAsia="en-GB"/>
        </w:rPr>
        <w:t xml:space="preserve">  </w:t>
      </w:r>
      <w:r w:rsidRPr="00281DDE">
        <w:rPr>
          <w:rFonts w:ascii="Book Antiqua" w:eastAsia="Times New Roman" w:hAnsi="Book Antiqua" w:cs="Arial"/>
          <w:color w:val="000000"/>
          <w:sz w:val="20"/>
          <w:szCs w:val="20"/>
          <w:lang w:eastAsia="en-GB"/>
        </w:rPr>
        <w:t xml:space="preserve">If you or your child has a tooth knocked out, carefully pick up the tooth but do not attempt to wash or clean it, put it straight into a little cold milk and take the </w:t>
      </w:r>
      <w:r w:rsidR="00DF6A2C">
        <w:rPr>
          <w:rFonts w:ascii="Book Antiqua" w:eastAsia="Times New Roman" w:hAnsi="Book Antiqua" w:cs="Arial"/>
          <w:color w:val="000000"/>
          <w:sz w:val="20"/>
          <w:szCs w:val="20"/>
          <w:lang w:eastAsia="en-GB"/>
        </w:rPr>
        <w:lastRenderedPageBreak/>
        <w:t>p</w:t>
      </w:r>
      <w:r w:rsidRPr="00281DDE">
        <w:rPr>
          <w:rFonts w:ascii="Book Antiqua" w:eastAsia="Times New Roman" w:hAnsi="Book Antiqua" w:cs="Arial"/>
          <w:color w:val="000000"/>
          <w:sz w:val="20"/>
          <w:szCs w:val="20"/>
          <w:lang w:eastAsia="en-GB"/>
        </w:rPr>
        <w:t>atient to your own dentist.</w:t>
      </w:r>
      <w:r w:rsidRPr="00281DDE">
        <w:rPr>
          <w:rFonts w:ascii="Book Antiqua" w:eastAsia="Times New Roman" w:hAnsi="Book Antiqua" w:cs="Arial"/>
          <w:color w:val="000000"/>
          <w:sz w:val="20"/>
          <w:szCs w:val="20"/>
          <w:lang w:eastAsia="en-GB"/>
        </w:rPr>
        <w:br/>
      </w:r>
    </w:p>
    <w:p w:rsidR="00A40602" w:rsidRDefault="00FC210F" w:rsidP="00281DDE">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color w:val="000000"/>
          <w:sz w:val="20"/>
          <w:szCs w:val="20"/>
          <w:u w:val="single"/>
          <w:lang w:eastAsia="en-GB"/>
        </w:rPr>
        <w:t>Head Lice</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These creatures, contrary to popular belief, prefer clean hair and are not a sign of poor hygiene. Medicated shampoos and lotions are available from the Chemist without prescription. However, it is now recommended that you wash the hair thoroughly and use normal hair conditioner quite thickly and then comb with a fine tooth comb to dislodge any eggs. Repeat this every 3 days until the problem resolves itself. The special shampoos and lotions can cause irritation to children with sensitive skin and may not eradicate the problem.</w:t>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bCs/>
          <w:color w:val="000000"/>
          <w:sz w:val="20"/>
          <w:szCs w:val="20"/>
          <w:u w:val="single"/>
          <w:lang w:eastAsia="en-GB"/>
        </w:rPr>
        <w:t>Cystitis</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This is not uncommon in women. It causes a burning sensation and frequent passing of urine. Drink plenty of fluids. If you have a fever, or if the symptoms last more than 48 hours, consult your doctor.</w:t>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bCs/>
          <w:color w:val="000000"/>
          <w:sz w:val="20"/>
          <w:szCs w:val="20"/>
          <w:u w:val="single"/>
          <w:lang w:eastAsia="en-GB"/>
        </w:rPr>
        <w:t>Minor Cuts and Grazes</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Wash the wound thoroughly with water and a little soap. To stop bleeding, apply a clean handkerchief or dressing firmly to the wound for about five minutes. Cover with a clean dry dressing.</w:t>
      </w:r>
    </w:p>
    <w:p w:rsidR="00DF6A2C" w:rsidRPr="00281DDE" w:rsidRDefault="00DF6A2C" w:rsidP="00281DDE">
      <w:pPr>
        <w:spacing w:line="300" w:lineRule="atLeast"/>
        <w:rPr>
          <w:rFonts w:ascii="Book Antiqua" w:eastAsia="Times New Roman" w:hAnsi="Book Antiqua" w:cs="Arial"/>
          <w:color w:val="000000"/>
          <w:sz w:val="20"/>
          <w:szCs w:val="20"/>
          <w:lang w:eastAsia="en-GB"/>
        </w:rPr>
      </w:pPr>
    </w:p>
    <w:p w:rsidR="00CE7BFE" w:rsidRDefault="00FC210F" w:rsidP="00CE7BFE">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color w:val="000000"/>
          <w:sz w:val="20"/>
          <w:szCs w:val="20"/>
          <w:u w:val="single"/>
          <w:lang w:eastAsia="en-GB"/>
        </w:rPr>
        <w:t>Sickness and Diarrhoea</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Dehydration can be a problem. It is best to drink sips of water or lemonade initially, and then introduce a light diet such as a biscuit, toast or clear soup. Dairy products, such as milk, eggs, yogurts should be avoided as these often aggravate diarrhoea. If the symptoms persist for more than 48-72 hours, consult your doctor.</w:t>
      </w:r>
      <w:r w:rsidRPr="00281DDE">
        <w:rPr>
          <w:rFonts w:ascii="Book Antiqua" w:eastAsia="Times New Roman" w:hAnsi="Book Antiqua" w:cs="Arial"/>
          <w:color w:val="000000"/>
          <w:sz w:val="20"/>
          <w:szCs w:val="20"/>
          <w:lang w:eastAsia="en-GB"/>
        </w:rPr>
        <w:br/>
        <w:t xml:space="preserve">In very young children and babies, Diarrhoea needs careful attention. Dehydration can be serious. The child should be taken off solids and given liquids, but not milk, until the Diarrhoea settles. If the symptoms </w:t>
      </w:r>
      <w:r w:rsidRPr="00281DDE">
        <w:rPr>
          <w:rFonts w:ascii="Book Antiqua" w:eastAsia="Times New Roman" w:hAnsi="Book Antiqua" w:cs="Arial"/>
          <w:color w:val="000000"/>
          <w:sz w:val="20"/>
          <w:szCs w:val="20"/>
          <w:lang w:eastAsia="en-GB"/>
        </w:rPr>
        <w:lastRenderedPageBreak/>
        <w:t>persist for longer than 24 hours or are accompanied by vomiting or weakness, consult your doctor.</w:t>
      </w:r>
      <w:r w:rsidR="00787A7C" w:rsidRPr="00281DDE">
        <w:rPr>
          <w:rFonts w:ascii="Book Antiqua" w:eastAsia="Times New Roman" w:hAnsi="Book Antiqua" w:cs="Arial"/>
          <w:color w:val="000000"/>
          <w:sz w:val="20"/>
          <w:szCs w:val="20"/>
          <w:lang w:eastAsia="en-GB"/>
        </w:rPr>
        <w:t xml:space="preserve"> </w:t>
      </w:r>
      <w:r w:rsidR="00281DDE" w:rsidRPr="00281DDE">
        <w:rPr>
          <w:rFonts w:ascii="Book Antiqua" w:eastAsia="Times New Roman" w:hAnsi="Book Antiqua" w:cs="Arial"/>
          <w:color w:val="000000"/>
          <w:sz w:val="20"/>
          <w:szCs w:val="20"/>
          <w:lang w:eastAsia="en-GB"/>
        </w:rPr>
        <w:t>Seek medical advice i</w:t>
      </w:r>
      <w:r w:rsidR="00787A7C" w:rsidRPr="00281DDE">
        <w:rPr>
          <w:rFonts w:ascii="Book Antiqua" w:eastAsia="Times New Roman" w:hAnsi="Book Antiqua" w:cs="Arial"/>
          <w:color w:val="000000"/>
          <w:sz w:val="20"/>
          <w:szCs w:val="20"/>
          <w:lang w:eastAsia="en-GB"/>
        </w:rPr>
        <w:t>f you suspect food poisoning</w:t>
      </w:r>
      <w:r w:rsidR="00281DDE" w:rsidRPr="00281DDE">
        <w:rPr>
          <w:rFonts w:ascii="Book Antiqua" w:eastAsia="Times New Roman" w:hAnsi="Book Antiqua" w:cs="Arial"/>
          <w:color w:val="000000"/>
          <w:sz w:val="20"/>
          <w:szCs w:val="20"/>
          <w:lang w:eastAsia="en-GB"/>
        </w:rPr>
        <w:t>, as a sample may be needed.</w:t>
      </w:r>
    </w:p>
    <w:p w:rsidR="001540A8" w:rsidRDefault="00FC210F" w:rsidP="00CE7BFE">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br/>
      </w:r>
      <w:r w:rsidR="00787A7C" w:rsidRPr="00281DDE">
        <w:rPr>
          <w:rFonts w:ascii="Book Antiqua" w:eastAsia="Times New Roman" w:hAnsi="Book Antiqua" w:cs="Arial"/>
          <w:b/>
          <w:bCs/>
          <w:color w:val="000000"/>
          <w:sz w:val="20"/>
          <w:szCs w:val="20"/>
          <w:u w:val="single"/>
          <w:lang w:eastAsia="en-GB"/>
        </w:rPr>
        <w:t xml:space="preserve">Sore Throat, </w:t>
      </w:r>
      <w:r w:rsidR="00A40602" w:rsidRPr="00281DDE">
        <w:rPr>
          <w:rFonts w:ascii="Book Antiqua" w:eastAsia="Times New Roman" w:hAnsi="Book Antiqua" w:cs="Arial"/>
          <w:b/>
          <w:bCs/>
          <w:color w:val="000000"/>
          <w:sz w:val="20"/>
          <w:szCs w:val="20"/>
          <w:u w:val="single"/>
          <w:lang w:eastAsia="en-GB"/>
        </w:rPr>
        <w:t>Colds</w:t>
      </w:r>
      <w:r w:rsidR="00787A7C" w:rsidRPr="00281DDE">
        <w:rPr>
          <w:rFonts w:ascii="Book Antiqua" w:eastAsia="Times New Roman" w:hAnsi="Book Antiqua" w:cs="Arial"/>
          <w:b/>
          <w:bCs/>
          <w:color w:val="000000"/>
          <w:sz w:val="20"/>
          <w:szCs w:val="20"/>
          <w:u w:val="single"/>
          <w:lang w:eastAsia="en-GB"/>
        </w:rPr>
        <w:t xml:space="preserve"> &amp; Flu</w:t>
      </w:r>
      <w:r w:rsidR="00787A7C" w:rsidRPr="00281DDE">
        <w:rPr>
          <w:rFonts w:ascii="Book Antiqua" w:eastAsia="Times New Roman" w:hAnsi="Book Antiqua" w:cs="Arial"/>
          <w:b/>
          <w:bCs/>
          <w:color w:val="000000"/>
          <w:sz w:val="20"/>
          <w:szCs w:val="20"/>
          <w:lang w:eastAsia="en-GB"/>
        </w:rPr>
        <w:t xml:space="preserve">  </w:t>
      </w:r>
      <w:r w:rsidR="00281DDE" w:rsidRPr="00281DDE">
        <w:rPr>
          <w:rFonts w:ascii="Book Antiqua" w:eastAsia="Times New Roman" w:hAnsi="Book Antiqua" w:cs="Arial"/>
          <w:color w:val="000000"/>
          <w:sz w:val="20"/>
          <w:szCs w:val="20"/>
          <w:lang w:eastAsia="en-GB"/>
        </w:rPr>
        <w:t xml:space="preserve">   Have an annual flu vaccination if you are in an ‘at risk’ group</w:t>
      </w:r>
      <w:r w:rsidR="001540A8">
        <w:rPr>
          <w:rFonts w:ascii="Book Antiqua" w:eastAsia="Times New Roman" w:hAnsi="Book Antiqua" w:cs="Arial"/>
          <w:color w:val="000000"/>
          <w:sz w:val="20"/>
          <w:szCs w:val="20"/>
          <w:lang w:eastAsia="en-GB"/>
        </w:rPr>
        <w:t xml:space="preserve"> or aged 65+</w:t>
      </w:r>
      <w:r w:rsidR="00281DDE" w:rsidRPr="00281DDE">
        <w:rPr>
          <w:rFonts w:ascii="Book Antiqua" w:eastAsia="Times New Roman" w:hAnsi="Book Antiqua" w:cs="Arial"/>
          <w:color w:val="000000"/>
          <w:sz w:val="20"/>
          <w:szCs w:val="20"/>
          <w:lang w:eastAsia="en-GB"/>
        </w:rPr>
        <w:t xml:space="preserve">. </w:t>
      </w:r>
    </w:p>
    <w:p w:rsidR="00787A7C" w:rsidRPr="00281DDE" w:rsidRDefault="00A40602" w:rsidP="00CE7BFE">
      <w:pPr>
        <w:spacing w:line="300" w:lineRule="atLeast"/>
        <w:rPr>
          <w:rFonts w:ascii="Book Antiqua" w:eastAsia="Times New Roman" w:hAnsi="Book Antiqua" w:cs="Arial"/>
          <w:b/>
          <w:color w:val="000000"/>
          <w:sz w:val="20"/>
          <w:szCs w:val="20"/>
          <w:lang w:eastAsia="en-GB"/>
        </w:rPr>
      </w:pPr>
      <w:r w:rsidRPr="00281DDE">
        <w:rPr>
          <w:rFonts w:ascii="Book Antiqua" w:eastAsia="Times New Roman" w:hAnsi="Book Antiqua" w:cs="Arial"/>
          <w:color w:val="000000"/>
          <w:sz w:val="20"/>
          <w:szCs w:val="20"/>
          <w:lang w:eastAsia="en-GB"/>
        </w:rPr>
        <w:t xml:space="preserve">If you have a headache or are feverish, take aspirin or paracetamol. </w:t>
      </w:r>
      <w:r w:rsidR="00787A7C" w:rsidRPr="00281DDE">
        <w:rPr>
          <w:rFonts w:ascii="Book Antiqua" w:eastAsia="Times New Roman" w:hAnsi="Book Antiqua" w:cs="Arial"/>
          <w:color w:val="000000"/>
          <w:sz w:val="20"/>
          <w:szCs w:val="20"/>
          <w:lang w:eastAsia="en-GB"/>
        </w:rPr>
        <w:t>Rest and drink plenty of fluids. Many over the counter preparations are available to help combat the symptoms</w:t>
      </w:r>
      <w:r w:rsidR="00281DDE" w:rsidRPr="00281DDE">
        <w:rPr>
          <w:rFonts w:ascii="Book Antiqua" w:eastAsia="Times New Roman" w:hAnsi="Book Antiqua" w:cs="Arial"/>
          <w:color w:val="000000"/>
          <w:sz w:val="20"/>
          <w:szCs w:val="20"/>
          <w:lang w:eastAsia="en-GB"/>
        </w:rPr>
        <w:t>.  Seek medical advise if the patient has a persistently high temperature for 48hrs and cannot get out of bed, or is very young, very old or has an existing respiratory condition.</w:t>
      </w:r>
    </w:p>
    <w:p w:rsidR="00A40602" w:rsidRPr="00281DDE" w:rsidRDefault="00A40602" w:rsidP="00FC210F">
      <w:pPr>
        <w:spacing w:before="100" w:beforeAutospacing="1" w:after="100" w:afterAutospacing="1"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color w:val="000000"/>
          <w:sz w:val="20"/>
          <w:szCs w:val="20"/>
          <w:u w:val="single"/>
          <w:lang w:eastAsia="en-GB"/>
        </w:rPr>
        <w:t>Sprains</w:t>
      </w:r>
      <w:r w:rsidR="00787A7C" w:rsidRPr="00281DDE">
        <w:rPr>
          <w:rFonts w:ascii="Book Antiqua" w:eastAsia="Times New Roman" w:hAnsi="Book Antiqua" w:cs="Arial"/>
          <w:b/>
          <w:bCs/>
          <w:color w:val="000000"/>
          <w:sz w:val="20"/>
          <w:szCs w:val="20"/>
          <w:u w:val="single"/>
          <w:lang w:eastAsia="en-GB"/>
        </w:rPr>
        <w:t xml:space="preserve"> </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 xml:space="preserve">Firstly apply a cold compress, containing ice if possible, for 15 to 30 minutes, to reduce the swelling. </w:t>
      </w:r>
      <w:r w:rsidR="00281DDE" w:rsidRPr="00281DDE">
        <w:rPr>
          <w:rFonts w:ascii="Book Antiqua" w:eastAsia="Times New Roman" w:hAnsi="Book Antiqua" w:cs="Arial"/>
          <w:color w:val="000000"/>
          <w:sz w:val="20"/>
          <w:szCs w:val="20"/>
          <w:lang w:eastAsia="en-GB"/>
        </w:rPr>
        <w:t>Elevate the affected area, take pain killers and rest.  If not resolving, seek medical advice as sometimes an X-ray is necessary.</w:t>
      </w:r>
      <w:r w:rsidR="00CE7BFE">
        <w:rPr>
          <w:rFonts w:ascii="Book Antiqua" w:eastAsia="Times New Roman" w:hAnsi="Book Antiqua" w:cs="Arial"/>
          <w:color w:val="000000"/>
          <w:sz w:val="20"/>
          <w:szCs w:val="20"/>
          <w:lang w:eastAsia="en-GB"/>
        </w:rPr>
        <w:t xml:space="preserve"> These do take time to heal completely.</w:t>
      </w:r>
    </w:p>
    <w:p w:rsidR="00A40602" w:rsidRPr="00281DDE" w:rsidRDefault="00A40602">
      <w:pPr>
        <w:spacing w:before="100" w:beforeAutospacing="1" w:after="100" w:afterAutospacing="1"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color w:val="000000"/>
          <w:sz w:val="20"/>
          <w:szCs w:val="20"/>
          <w:u w:val="single"/>
          <w:lang w:eastAsia="en-GB"/>
        </w:rPr>
        <w:t>Nose Bleeds</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Sit in a chair (leaning forward with your mouth open) and pinch your nose just below the bone for approximately 10 minutes, by which time the bleeding should have stopped. Avoid hot drinks or hot food for 24 hours. If symptoms persist, consult your doctor.</w:t>
      </w:r>
    </w:p>
    <w:p w:rsidR="00787A7C" w:rsidRPr="00281DDE" w:rsidRDefault="0080467B" w:rsidP="0080467B">
      <w:pPr>
        <w:spacing w:before="100" w:beforeAutospacing="1" w:line="300" w:lineRule="atLeast"/>
        <w:rPr>
          <w:rFonts w:ascii="Book Antiqua" w:eastAsia="Times New Roman" w:hAnsi="Book Antiqua" w:cs="Arial"/>
          <w:b/>
          <w:bCs/>
          <w:color w:val="000000"/>
          <w:sz w:val="20"/>
          <w:szCs w:val="20"/>
          <w:u w:val="single"/>
          <w:lang w:eastAsia="en-GB"/>
        </w:rPr>
      </w:pPr>
      <w:r w:rsidRPr="00281DDE">
        <w:rPr>
          <w:rFonts w:ascii="Book Antiqua" w:eastAsia="Times New Roman" w:hAnsi="Book Antiqua" w:cs="Arial"/>
          <w:b/>
          <w:bCs/>
          <w:color w:val="000000"/>
          <w:sz w:val="20"/>
          <w:szCs w:val="20"/>
          <w:u w:val="single"/>
          <w:lang w:eastAsia="en-GB"/>
        </w:rPr>
        <w:t>Insect Bites and Stings</w:t>
      </w:r>
      <w:r w:rsidR="00787A7C" w:rsidRPr="00281DDE">
        <w:rPr>
          <w:rFonts w:ascii="Book Antiqua" w:eastAsia="Times New Roman" w:hAnsi="Book Antiqua" w:cs="Arial"/>
          <w:b/>
          <w:bCs/>
          <w:color w:val="000000"/>
          <w:sz w:val="20"/>
          <w:szCs w:val="20"/>
          <w:u w:val="single"/>
          <w:lang w:eastAsia="en-GB"/>
        </w:rPr>
        <w:t xml:space="preserve">     </w:t>
      </w:r>
    </w:p>
    <w:p w:rsidR="00787A7C" w:rsidRPr="00281DDE" w:rsidRDefault="00787A7C"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t>These</w:t>
      </w:r>
      <w:r w:rsidR="0080467B" w:rsidRPr="00281DDE">
        <w:rPr>
          <w:rFonts w:ascii="Book Antiqua" w:eastAsia="Times New Roman" w:hAnsi="Book Antiqua" w:cs="Arial"/>
          <w:color w:val="000000"/>
          <w:sz w:val="20"/>
          <w:szCs w:val="20"/>
          <w:lang w:eastAsia="en-GB"/>
        </w:rPr>
        <w:t xml:space="preserve"> may cause irritation, </w:t>
      </w:r>
    </w:p>
    <w:p w:rsidR="00787A7C" w:rsidRPr="00281DDE" w:rsidRDefault="00281DDE"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b/>
          <w:bCs/>
          <w:noProof/>
          <w:color w:val="000000"/>
          <w:sz w:val="20"/>
          <w:szCs w:val="20"/>
          <w:u w:val="single"/>
          <w:lang w:eastAsia="en-GB"/>
        </w:rPr>
        <mc:AlternateContent>
          <mc:Choice Requires="wps">
            <w:drawing>
              <wp:anchor distT="0" distB="0" distL="114300" distR="114300" simplePos="0" relativeHeight="251661312" behindDoc="0" locked="0" layoutInCell="1" allowOverlap="1" wp14:anchorId="4638CFFF" wp14:editId="0C903DA3">
                <wp:simplePos x="0" y="0"/>
                <wp:positionH relativeFrom="column">
                  <wp:posOffset>2141855</wp:posOffset>
                </wp:positionH>
                <wp:positionV relativeFrom="paragraph">
                  <wp:posOffset>-194945</wp:posOffset>
                </wp:positionV>
                <wp:extent cx="914400" cy="609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9600"/>
                        </a:xfrm>
                        <a:prstGeom prst="rect">
                          <a:avLst/>
                        </a:prstGeom>
                        <a:solidFill>
                          <a:srgbClr val="FFFFFF"/>
                        </a:solidFill>
                        <a:ln w="9525">
                          <a:solidFill>
                            <a:schemeClr val="bg1"/>
                          </a:solidFill>
                          <a:miter lim="800000"/>
                          <a:headEnd/>
                          <a:tailEnd/>
                        </a:ln>
                      </wps:spPr>
                      <wps:txbx>
                        <w:txbxContent>
                          <w:p w:rsidR="00787A7C" w:rsidRDefault="00787A7C">
                            <w:r>
                              <w:rPr>
                                <w:noProof/>
                                <w:lang w:eastAsia="en-GB"/>
                              </w:rPr>
                              <w:drawing>
                                <wp:inline distT="0" distB="0" distL="0" distR="0" wp14:anchorId="4A426718" wp14:editId="7079D8D6">
                                  <wp:extent cx="807156" cy="558800"/>
                                  <wp:effectExtent l="0" t="0" r="0" b="0"/>
                                  <wp:docPr id="2" name="Picture 2" descr="C:\Users\jenny.smith.GP-J81034\AppData\Local\Microsoft\Windows\Temporary Internet Files\Content.IE5\EYTD2VGY\honey_bee_emblem_for_greater_manchester_by_golborne_identity-d6ehb7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smith.GP-J81034\AppData\Local\Microsoft\Windows\Temporary Internet Files\Content.IE5\EYTD2VGY\honey_bee_emblem_for_greater_manchester_by_golborne_identity-d6ehb7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156" cy="55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8.65pt;margin-top:-15.35pt;width:1in;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" strokecolor="white [3212]">
                <v:textbox>
                  <w:txbxContent>
                    <w:p w:rsidR="00787A7C" w:rsidRDefault="00787A7C">
                      <w:r>
                        <w:rPr>
                          <w:noProof/>
                          <w:lang w:eastAsia="en-GB"/>
                        </w:rPr>
                        <w:drawing>
                          <wp:inline distT="0" distB="0" distL="0" distR="0" wp14:anchorId="4A426718" wp14:editId="7079D8D6">
                            <wp:extent cx="807156" cy="558800"/>
                            <wp:effectExtent l="0" t="0" r="0" b="0"/>
                            <wp:docPr id="2" name="Picture 2" descr="C:\Users\jenny.smith.GP-J81034\AppData\Local\Microsoft\Windows\Temporary Internet Files\Content.IE5\EYTD2VGY\honey_bee_emblem_for_greater_manchester_by_golborne_identity-d6ehb7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smith.GP-J81034\AppData\Local\Microsoft\Windows\Temporary Internet Files\Content.IE5\EYTD2VGY\honey_bee_emblem_for_greater_manchester_by_golborne_identity-d6ehb7w[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156" cy="558800"/>
                                    </a:xfrm>
                                    <a:prstGeom prst="rect">
                                      <a:avLst/>
                                    </a:prstGeom>
                                    <a:noFill/>
                                    <a:ln>
                                      <a:noFill/>
                                    </a:ln>
                                  </pic:spPr>
                                </pic:pic>
                              </a:graphicData>
                            </a:graphic>
                          </wp:inline>
                        </w:drawing>
                      </w:r>
                    </w:p>
                  </w:txbxContent>
                </v:textbox>
              </v:shape>
            </w:pict>
          </mc:Fallback>
        </mc:AlternateContent>
      </w:r>
      <w:r w:rsidR="0080467B" w:rsidRPr="00281DDE">
        <w:rPr>
          <w:rFonts w:ascii="Book Antiqua" w:eastAsia="Times New Roman" w:hAnsi="Book Antiqua" w:cs="Arial"/>
          <w:color w:val="000000"/>
          <w:sz w:val="20"/>
          <w:szCs w:val="20"/>
          <w:lang w:eastAsia="en-GB"/>
        </w:rPr>
        <w:t xml:space="preserve">inflammation, swelling and </w:t>
      </w:r>
    </w:p>
    <w:p w:rsidR="00281DDE" w:rsidRPr="00281DDE" w:rsidRDefault="0080467B"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t xml:space="preserve">blisters. Try to prevent these by </w:t>
      </w:r>
    </w:p>
    <w:p w:rsidR="00281DDE" w:rsidRPr="00281DDE" w:rsidRDefault="0080467B"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t xml:space="preserve">covering exposed skin when outdoors </w:t>
      </w:r>
    </w:p>
    <w:p w:rsidR="00281DDE" w:rsidRPr="00281DDE" w:rsidRDefault="0080467B"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t>and using insect repellents. TRY NOT TO  SCRATCH.  Antihistamine tablets</w:t>
      </w:r>
      <w:r w:rsidR="00281DDE" w:rsidRPr="00281DDE">
        <w:rPr>
          <w:rFonts w:ascii="Book Antiqua" w:eastAsia="Times New Roman" w:hAnsi="Book Antiqua" w:cs="Arial"/>
          <w:color w:val="000000"/>
          <w:sz w:val="20"/>
          <w:szCs w:val="20"/>
          <w:lang w:eastAsia="en-GB"/>
        </w:rPr>
        <w:t xml:space="preserve"> and creams</w:t>
      </w:r>
      <w:r w:rsidRPr="00281DDE">
        <w:rPr>
          <w:rFonts w:ascii="Book Antiqua" w:eastAsia="Times New Roman" w:hAnsi="Book Antiqua" w:cs="Arial"/>
          <w:color w:val="000000"/>
          <w:sz w:val="20"/>
          <w:szCs w:val="20"/>
          <w:lang w:eastAsia="en-GB"/>
        </w:rPr>
        <w:t xml:space="preserve"> can be </w:t>
      </w:r>
      <w:r w:rsidRPr="00281DDE">
        <w:rPr>
          <w:rFonts w:ascii="Book Antiqua" w:eastAsia="Times New Roman" w:hAnsi="Book Antiqua" w:cs="Arial"/>
          <w:color w:val="000000"/>
          <w:sz w:val="20"/>
          <w:szCs w:val="20"/>
          <w:lang w:eastAsia="en-GB"/>
        </w:rPr>
        <w:lastRenderedPageBreak/>
        <w:t>obtained from the chemist without prescription</w:t>
      </w:r>
      <w:r w:rsidR="00787A7C" w:rsidRPr="00281DDE">
        <w:rPr>
          <w:rFonts w:ascii="Book Antiqua" w:eastAsia="Times New Roman" w:hAnsi="Book Antiqua" w:cs="Arial"/>
          <w:color w:val="000000"/>
          <w:sz w:val="20"/>
          <w:szCs w:val="20"/>
          <w:lang w:eastAsia="en-GB"/>
        </w:rPr>
        <w:t xml:space="preserve"> but be careful to choose a non-drowsy option if driving</w:t>
      </w:r>
      <w:r w:rsidRPr="00281DDE">
        <w:rPr>
          <w:rFonts w:ascii="Book Antiqua" w:eastAsia="Times New Roman" w:hAnsi="Book Antiqua" w:cs="Arial"/>
          <w:color w:val="000000"/>
          <w:sz w:val="20"/>
          <w:szCs w:val="20"/>
          <w:lang w:eastAsia="en-GB"/>
        </w:rPr>
        <w:t>. Alcohol should be avoided.</w:t>
      </w:r>
      <w:r w:rsidRPr="00281DDE">
        <w:rPr>
          <w:noProof/>
          <w:sz w:val="20"/>
          <w:szCs w:val="20"/>
          <w:lang w:eastAsia="en-GB"/>
        </w:rPr>
        <w:t xml:space="preserve"> </w:t>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color w:val="000000"/>
          <w:sz w:val="20"/>
          <w:szCs w:val="20"/>
          <w:lang w:eastAsia="en-GB"/>
        </w:rPr>
        <w:t>Bee stings</w:t>
      </w:r>
      <w:r w:rsidRPr="00281DDE">
        <w:rPr>
          <w:rFonts w:ascii="Book Antiqua" w:eastAsia="Times New Roman" w:hAnsi="Book Antiqua" w:cs="Arial"/>
          <w:color w:val="000000"/>
          <w:sz w:val="20"/>
          <w:szCs w:val="20"/>
          <w:lang w:eastAsia="en-GB"/>
        </w:rPr>
        <w:t xml:space="preserve"> should be scraped away rather than plucked in order to avoid squeezing the contents of the venom sac into the wound.</w:t>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bCs/>
          <w:color w:val="000000"/>
          <w:sz w:val="20"/>
          <w:szCs w:val="20"/>
          <w:u w:val="single"/>
          <w:lang w:eastAsia="en-GB"/>
        </w:rPr>
        <w:t>Chickenpox</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On the first day a rash appears as small red patches about 3-4mm across. Within a few hours of these developing, small blisters appear in the centre of these patches. During the next three or four days further patches will appear and the earlier ones will turn crusty and fall off.</w:t>
      </w:r>
      <w:r w:rsidRPr="00281DDE">
        <w:rPr>
          <w:rFonts w:ascii="Book Antiqua" w:eastAsia="Times New Roman" w:hAnsi="Book Antiqua" w:cs="Arial"/>
          <w:color w:val="000000"/>
          <w:sz w:val="20"/>
          <w:szCs w:val="20"/>
          <w:lang w:eastAsia="en-GB"/>
        </w:rPr>
        <w:br/>
        <w:t>Oily calamine lotion may be applied to soothe the often severe itching. Cool baths may also help.</w:t>
      </w:r>
      <w:r w:rsidRPr="00281DDE">
        <w:rPr>
          <w:rFonts w:ascii="Book Antiqua" w:eastAsia="Times New Roman" w:hAnsi="Book Antiqua" w:cs="Arial"/>
          <w:color w:val="000000"/>
          <w:sz w:val="20"/>
          <w:szCs w:val="20"/>
          <w:lang w:eastAsia="en-GB"/>
        </w:rPr>
        <w:br/>
        <w:t>The most infectious period is from two or three days before the rash appears and up to five days after this date. Children may return to school as soon as the last 'crusts' have dropped off.</w:t>
      </w:r>
    </w:p>
    <w:p w:rsidR="00281DDE" w:rsidRPr="00281DDE" w:rsidRDefault="00281DDE" w:rsidP="00787A7C">
      <w:pPr>
        <w:spacing w:line="300" w:lineRule="atLeast"/>
        <w:rPr>
          <w:rFonts w:ascii="Book Antiqua" w:eastAsia="Times New Roman" w:hAnsi="Book Antiqua" w:cs="Arial"/>
          <w:color w:val="000000"/>
          <w:sz w:val="20"/>
          <w:szCs w:val="20"/>
          <w:lang w:eastAsia="en-GB"/>
        </w:rPr>
      </w:pPr>
    </w:p>
    <w:p w:rsidR="00281DDE" w:rsidRPr="00281DDE" w:rsidRDefault="00281DDE" w:rsidP="00787A7C">
      <w:pPr>
        <w:spacing w:line="300" w:lineRule="atLeast"/>
        <w:rPr>
          <w:rFonts w:ascii="Book Antiqua" w:eastAsia="Times New Roman" w:hAnsi="Book Antiqua" w:cs="Arial"/>
          <w:color w:val="000000"/>
          <w:sz w:val="20"/>
          <w:szCs w:val="20"/>
          <w:lang w:eastAsia="en-GB"/>
        </w:rPr>
      </w:pPr>
      <w:r w:rsidRPr="00C55FC0">
        <w:rPr>
          <w:rFonts w:ascii="Book Antiqua" w:eastAsia="Times New Roman" w:hAnsi="Book Antiqua" w:cs="Arial"/>
          <w:b/>
          <w:color w:val="000000"/>
          <w:sz w:val="20"/>
          <w:szCs w:val="20"/>
          <w:u w:val="single"/>
          <w:lang w:eastAsia="en-GB"/>
        </w:rPr>
        <w:t xml:space="preserve">Shingles </w:t>
      </w:r>
      <w:r w:rsidRPr="00281DDE">
        <w:rPr>
          <w:rFonts w:ascii="Book Antiqua" w:eastAsia="Times New Roman" w:hAnsi="Book Antiqua" w:cs="Arial"/>
          <w:color w:val="000000"/>
          <w:sz w:val="20"/>
          <w:szCs w:val="20"/>
          <w:lang w:eastAsia="en-GB"/>
        </w:rPr>
        <w:t xml:space="preserve"> can be very painful – if you suspect you may have shingles, seek medical advice as </w:t>
      </w:r>
      <w:r w:rsidR="00CE7BFE">
        <w:rPr>
          <w:rFonts w:ascii="Book Antiqua" w:eastAsia="Times New Roman" w:hAnsi="Book Antiqua" w:cs="Arial"/>
          <w:color w:val="000000"/>
          <w:sz w:val="20"/>
          <w:szCs w:val="20"/>
          <w:lang w:eastAsia="en-GB"/>
        </w:rPr>
        <w:t>treatment</w:t>
      </w:r>
      <w:r w:rsidRPr="00281DDE">
        <w:rPr>
          <w:rFonts w:ascii="Book Antiqua" w:eastAsia="Times New Roman" w:hAnsi="Book Antiqua" w:cs="Arial"/>
          <w:color w:val="000000"/>
          <w:sz w:val="20"/>
          <w:szCs w:val="20"/>
          <w:lang w:eastAsia="en-GB"/>
        </w:rPr>
        <w:t xml:space="preserve"> </w:t>
      </w:r>
      <w:r w:rsidR="00C55FC0">
        <w:rPr>
          <w:rFonts w:ascii="Book Antiqua" w:eastAsia="Times New Roman" w:hAnsi="Book Antiqua" w:cs="Arial"/>
          <w:color w:val="000000"/>
          <w:sz w:val="20"/>
          <w:szCs w:val="20"/>
          <w:lang w:eastAsia="en-GB"/>
        </w:rPr>
        <w:t>may</w:t>
      </w:r>
      <w:r w:rsidRPr="00281DDE">
        <w:rPr>
          <w:rFonts w:ascii="Book Antiqua" w:eastAsia="Times New Roman" w:hAnsi="Book Antiqua" w:cs="Arial"/>
          <w:color w:val="000000"/>
          <w:sz w:val="20"/>
          <w:szCs w:val="20"/>
          <w:lang w:eastAsia="en-GB"/>
        </w:rPr>
        <w:t xml:space="preserve"> help if given within 72 hours of the first symptoms.  You can only catch shingles if you have had chi</w:t>
      </w:r>
      <w:r w:rsidR="00C55FC0">
        <w:rPr>
          <w:rFonts w:ascii="Book Antiqua" w:eastAsia="Times New Roman" w:hAnsi="Book Antiqua" w:cs="Arial"/>
          <w:color w:val="000000"/>
          <w:sz w:val="20"/>
          <w:szCs w:val="20"/>
          <w:lang w:eastAsia="en-GB"/>
        </w:rPr>
        <w:t>ckenpox</w:t>
      </w:r>
      <w:r w:rsidRPr="00281DDE">
        <w:rPr>
          <w:rFonts w:ascii="Book Antiqua" w:eastAsia="Times New Roman" w:hAnsi="Book Antiqua" w:cs="Arial"/>
          <w:color w:val="000000"/>
          <w:sz w:val="20"/>
          <w:szCs w:val="20"/>
          <w:lang w:eastAsia="en-GB"/>
        </w:rPr>
        <w:t xml:space="preserve"> and it</w:t>
      </w:r>
      <w:r w:rsidR="00C55FC0">
        <w:rPr>
          <w:rFonts w:ascii="Book Antiqua" w:eastAsia="Times New Roman" w:hAnsi="Book Antiqua" w:cs="Arial"/>
          <w:color w:val="000000"/>
          <w:sz w:val="20"/>
          <w:szCs w:val="20"/>
          <w:lang w:eastAsia="en-GB"/>
        </w:rPr>
        <w:t xml:space="preserve"> is unusual to catch chicken pox</w:t>
      </w:r>
      <w:r w:rsidRPr="00281DDE">
        <w:rPr>
          <w:rFonts w:ascii="Book Antiqua" w:eastAsia="Times New Roman" w:hAnsi="Book Antiqua" w:cs="Arial"/>
          <w:color w:val="000000"/>
          <w:sz w:val="20"/>
          <w:szCs w:val="20"/>
          <w:lang w:eastAsia="en-GB"/>
        </w:rPr>
        <w:t xml:space="preserve"> from shingles.  Vaccination is offered to certain age groups.</w:t>
      </w:r>
    </w:p>
    <w:p w:rsidR="00281DDE" w:rsidRPr="00281DDE" w:rsidRDefault="0080467B"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br/>
      </w:r>
      <w:r w:rsidR="00281DDE" w:rsidRPr="00440048">
        <w:rPr>
          <w:rFonts w:ascii="Book Antiqua" w:eastAsia="Times New Roman" w:hAnsi="Book Antiqua" w:cs="Arial"/>
          <w:b/>
          <w:color w:val="000000"/>
          <w:sz w:val="20"/>
          <w:szCs w:val="20"/>
          <w:u w:val="single"/>
          <w:lang w:eastAsia="en-GB"/>
        </w:rPr>
        <w:t>Measles, Mumps and Rubella</w:t>
      </w:r>
      <w:r w:rsidR="00281DDE" w:rsidRPr="00281DDE">
        <w:rPr>
          <w:rFonts w:ascii="Book Antiqua" w:eastAsia="Times New Roman" w:hAnsi="Book Antiqua" w:cs="Arial"/>
          <w:color w:val="000000"/>
          <w:sz w:val="20"/>
          <w:szCs w:val="20"/>
          <w:lang w:eastAsia="en-GB"/>
        </w:rPr>
        <w:t xml:space="preserve"> can be prevented </w:t>
      </w:r>
      <w:r w:rsidR="00C55FC0">
        <w:rPr>
          <w:rFonts w:ascii="Book Antiqua" w:eastAsia="Times New Roman" w:hAnsi="Book Antiqua" w:cs="Arial"/>
          <w:color w:val="000000"/>
          <w:sz w:val="20"/>
          <w:szCs w:val="20"/>
          <w:lang w:eastAsia="en-GB"/>
        </w:rPr>
        <w:t>by i</w:t>
      </w:r>
      <w:r w:rsidR="00281DDE" w:rsidRPr="00281DDE">
        <w:rPr>
          <w:rFonts w:ascii="Book Antiqua" w:eastAsia="Times New Roman" w:hAnsi="Book Antiqua" w:cs="Arial"/>
          <w:color w:val="000000"/>
          <w:sz w:val="20"/>
          <w:szCs w:val="20"/>
          <w:lang w:eastAsia="en-GB"/>
        </w:rPr>
        <w:t>mmunisation – please check that you and your family are up to date with</w:t>
      </w:r>
      <w:r w:rsidR="00C55FC0">
        <w:rPr>
          <w:rFonts w:ascii="Book Antiqua" w:eastAsia="Times New Roman" w:hAnsi="Book Antiqua" w:cs="Arial"/>
          <w:color w:val="000000"/>
          <w:sz w:val="20"/>
          <w:szCs w:val="20"/>
          <w:lang w:eastAsia="en-GB"/>
        </w:rPr>
        <w:t xml:space="preserve"> offered vaccinations</w:t>
      </w:r>
      <w:r w:rsidR="00281DDE" w:rsidRPr="00281DDE">
        <w:rPr>
          <w:rFonts w:ascii="Book Antiqua" w:eastAsia="Times New Roman" w:hAnsi="Book Antiqua" w:cs="Arial"/>
          <w:color w:val="000000"/>
          <w:sz w:val="20"/>
          <w:szCs w:val="20"/>
          <w:lang w:eastAsia="en-GB"/>
        </w:rPr>
        <w:t>.</w:t>
      </w:r>
      <w:r w:rsidR="00281DDE"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bCs/>
          <w:color w:val="000000"/>
          <w:sz w:val="20"/>
          <w:szCs w:val="20"/>
          <w:u w:val="single"/>
          <w:lang w:eastAsia="en-GB"/>
        </w:rPr>
        <w:t>German Measles (Rubella)</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 xml:space="preserve">The rash appears during the first day and usually covers the body, arms and legs in small pink patches about 2-4 mm and doesn't itch. No other symptoms are usually present apart from occasional aching joints. It is </w:t>
      </w:r>
      <w:r w:rsidRPr="00281DDE">
        <w:rPr>
          <w:rFonts w:ascii="Book Antiqua" w:eastAsia="Times New Roman" w:hAnsi="Book Antiqua" w:cs="Arial"/>
          <w:color w:val="000000"/>
          <w:sz w:val="20"/>
          <w:szCs w:val="20"/>
          <w:lang w:eastAsia="en-GB"/>
        </w:rPr>
        <w:lastRenderedPageBreak/>
        <w:t>infectious from two days before the rash appears, until the rash disappears, in about four or five days from that date.</w:t>
      </w:r>
      <w:r w:rsidRPr="00281DDE">
        <w:rPr>
          <w:rFonts w:ascii="Book Antiqua" w:eastAsia="Times New Roman" w:hAnsi="Book Antiqua" w:cs="Arial"/>
          <w:color w:val="000000"/>
          <w:sz w:val="20"/>
          <w:szCs w:val="20"/>
          <w:lang w:eastAsia="en-GB"/>
        </w:rPr>
        <w:br/>
        <w:t>The only danger is to unborn babies and, therefore, it is important that all contacts are informed in order that anyone who may be pregnant can contact their doctor.</w:t>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bCs/>
          <w:color w:val="000000"/>
          <w:sz w:val="20"/>
          <w:szCs w:val="20"/>
          <w:u w:val="single"/>
          <w:lang w:eastAsia="en-GB"/>
        </w:rPr>
        <w:t>Measles</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 xml:space="preserve">The rash is blotchy and red and appears on the face and body around the fourth day of illness. It is at its most infectious from two or three days before the rash appears until eight or ten days after that date. </w:t>
      </w:r>
    </w:p>
    <w:p w:rsidR="0080467B" w:rsidRDefault="0080467B" w:rsidP="00787A7C">
      <w:pPr>
        <w:spacing w:line="300" w:lineRule="atLeast"/>
        <w:rPr>
          <w:rFonts w:ascii="Book Antiqua" w:eastAsia="Times New Roman" w:hAnsi="Book Antiqua" w:cs="Arial"/>
          <w:color w:val="000000"/>
          <w:sz w:val="20"/>
          <w:szCs w:val="20"/>
          <w:lang w:eastAsia="en-GB"/>
        </w:rPr>
      </w:pPr>
      <w:r w:rsidRPr="00281DDE">
        <w:rPr>
          <w:rFonts w:ascii="Book Antiqua" w:eastAsia="Times New Roman" w:hAnsi="Book Antiqua" w:cs="Arial"/>
          <w:color w:val="000000"/>
          <w:sz w:val="20"/>
          <w:szCs w:val="20"/>
          <w:lang w:eastAsia="en-GB"/>
        </w:rPr>
        <w:br/>
      </w:r>
      <w:r w:rsidRPr="00281DDE">
        <w:rPr>
          <w:rFonts w:ascii="Book Antiqua" w:eastAsia="Times New Roman" w:hAnsi="Book Antiqua" w:cs="Arial"/>
          <w:b/>
          <w:bCs/>
          <w:color w:val="000000"/>
          <w:sz w:val="20"/>
          <w:szCs w:val="20"/>
          <w:u w:val="single"/>
          <w:lang w:eastAsia="en-GB"/>
        </w:rPr>
        <w:t>Mumps</w:t>
      </w:r>
      <w:r w:rsidR="00787A7C" w:rsidRPr="00281DDE">
        <w:rPr>
          <w:rFonts w:ascii="Book Antiqua" w:eastAsia="Times New Roman" w:hAnsi="Book Antiqua" w:cs="Arial"/>
          <w:b/>
          <w:bCs/>
          <w:color w:val="000000"/>
          <w:sz w:val="20"/>
          <w:szCs w:val="20"/>
          <w:lang w:eastAsia="en-GB"/>
        </w:rPr>
        <w:t xml:space="preserve">     </w:t>
      </w:r>
      <w:r w:rsidRPr="00281DDE">
        <w:rPr>
          <w:rFonts w:ascii="Book Antiqua" w:eastAsia="Times New Roman" w:hAnsi="Book Antiqua" w:cs="Arial"/>
          <w:color w:val="000000"/>
          <w:sz w:val="20"/>
          <w:szCs w:val="20"/>
          <w:lang w:eastAsia="en-GB"/>
        </w:rPr>
        <w:t>Symptoms are swelling of the glands in front of one ear often followed, after a couple of days, by swelling in front of the other ear. It is infectious from two or three days before the swelling appears until eight or ten days after that date. If the pain is severe you should consult your doctor.</w:t>
      </w:r>
    </w:p>
    <w:p w:rsidR="00CE7BFE" w:rsidRPr="00281DDE" w:rsidRDefault="00CE7BFE" w:rsidP="00787A7C">
      <w:pPr>
        <w:spacing w:line="300" w:lineRule="atLeast"/>
        <w:rPr>
          <w:rFonts w:ascii="Book Antiqua" w:eastAsia="Times New Roman" w:hAnsi="Book Antiqua" w:cs="Times New Roman"/>
          <w:color w:val="000000"/>
          <w:sz w:val="20"/>
          <w:szCs w:val="20"/>
          <w:lang w:eastAsia="en-GB"/>
        </w:rPr>
      </w:pPr>
    </w:p>
    <w:p w:rsidR="0080467B" w:rsidRPr="00281DDE" w:rsidRDefault="00181AE2" w:rsidP="0080467B">
      <w:pPr>
        <w:rPr>
          <w:rFonts w:ascii="Book Antiqua" w:hAnsi="Book Antiqua"/>
          <w:sz w:val="20"/>
          <w:szCs w:val="20"/>
        </w:rPr>
      </w:pPr>
      <w:r w:rsidRPr="00281DDE">
        <w:rPr>
          <w:rFonts w:ascii="Book Antiqua" w:hAnsi="Book Antiqua"/>
          <w:sz w:val="20"/>
          <w:szCs w:val="20"/>
        </w:rPr>
        <w:t>*******************************************************</w:t>
      </w:r>
    </w:p>
    <w:p w:rsidR="00181AE2" w:rsidRPr="00281DDE" w:rsidRDefault="00181AE2" w:rsidP="00181AE2">
      <w:pPr>
        <w:jc w:val="center"/>
        <w:rPr>
          <w:rFonts w:ascii="Book Antiqua" w:eastAsia="Times New Roman" w:hAnsi="Book Antiqua" w:cs="Times New Roman"/>
          <w:b/>
          <w:sz w:val="20"/>
          <w:szCs w:val="20"/>
          <w:lang w:eastAsia="en-GB"/>
        </w:rPr>
      </w:pPr>
      <w:r w:rsidRPr="00281DDE">
        <w:rPr>
          <w:rFonts w:ascii="Book Antiqua" w:eastAsia="Times New Roman" w:hAnsi="Book Antiqua" w:cs="Times New Roman"/>
          <w:b/>
          <w:sz w:val="20"/>
          <w:szCs w:val="20"/>
          <w:lang w:eastAsia="en-GB"/>
        </w:rPr>
        <w:t>Wimborne Minor Injury Unit</w:t>
      </w:r>
    </w:p>
    <w:p w:rsidR="00181AE2" w:rsidRPr="00281DDE" w:rsidRDefault="00181AE2" w:rsidP="00181AE2">
      <w:pPr>
        <w:jc w:val="center"/>
        <w:rPr>
          <w:rFonts w:ascii="Book Antiqua" w:eastAsia="Times New Roman" w:hAnsi="Book Antiqua" w:cs="Times New Roman"/>
          <w:b/>
          <w:sz w:val="20"/>
          <w:szCs w:val="20"/>
          <w:lang w:eastAsia="en-GB"/>
        </w:rPr>
      </w:pPr>
      <w:r w:rsidRPr="00281DDE">
        <w:rPr>
          <w:rFonts w:ascii="Book Antiqua" w:eastAsia="Times New Roman" w:hAnsi="Book Antiqua" w:cs="Times New Roman"/>
          <w:b/>
          <w:sz w:val="20"/>
          <w:szCs w:val="20"/>
          <w:lang w:eastAsia="en-GB"/>
        </w:rPr>
        <w:t>01202 856436</w:t>
      </w:r>
    </w:p>
    <w:p w:rsidR="00181AE2" w:rsidRPr="00281DDE" w:rsidRDefault="00181AE2" w:rsidP="00181AE2">
      <w:pPr>
        <w:jc w:val="center"/>
        <w:rPr>
          <w:rFonts w:ascii="Book Antiqua" w:eastAsia="Times New Roman" w:hAnsi="Book Antiqua" w:cs="Times New Roman"/>
          <w:b/>
          <w:sz w:val="20"/>
          <w:szCs w:val="20"/>
          <w:lang w:eastAsia="en-GB"/>
        </w:rPr>
      </w:pPr>
      <w:r w:rsidRPr="00281DDE">
        <w:rPr>
          <w:rFonts w:ascii="Book Antiqua" w:eastAsia="Times New Roman" w:hAnsi="Book Antiqua" w:cs="Times New Roman"/>
          <w:b/>
          <w:sz w:val="20"/>
          <w:szCs w:val="20"/>
          <w:lang w:eastAsia="en-GB"/>
        </w:rPr>
        <w:t>For cuts and grazes, sprains, strains and broken limbs, minor head injury, bites and stings, minor burns and scalds</w:t>
      </w:r>
    </w:p>
    <w:p w:rsidR="00181AE2" w:rsidRPr="00281DDE" w:rsidRDefault="00181AE2" w:rsidP="00181AE2">
      <w:pPr>
        <w:jc w:val="center"/>
        <w:rPr>
          <w:rFonts w:ascii="Book Antiqua" w:eastAsia="Times New Roman" w:hAnsi="Book Antiqua" w:cs="Times New Roman"/>
          <w:sz w:val="20"/>
          <w:szCs w:val="20"/>
          <w:lang w:eastAsia="en-GB"/>
        </w:rPr>
      </w:pPr>
      <w:r w:rsidRPr="00281DDE">
        <w:rPr>
          <w:rFonts w:ascii="Book Antiqua" w:eastAsia="Times New Roman" w:hAnsi="Book Antiqua" w:cs="Times New Roman"/>
          <w:sz w:val="20"/>
          <w:szCs w:val="20"/>
          <w:lang w:eastAsia="en-GB"/>
        </w:rPr>
        <w:t>This is a Nurse Led Service</w:t>
      </w:r>
    </w:p>
    <w:p w:rsidR="00181AE2" w:rsidRPr="00281DDE" w:rsidRDefault="00181AE2" w:rsidP="00181AE2">
      <w:pPr>
        <w:jc w:val="center"/>
        <w:rPr>
          <w:rFonts w:ascii="Book Antiqua" w:eastAsia="Times New Roman" w:hAnsi="Book Antiqua" w:cs="Times New Roman"/>
          <w:sz w:val="20"/>
          <w:szCs w:val="20"/>
          <w:lang w:eastAsia="en-GB"/>
        </w:rPr>
      </w:pPr>
      <w:r w:rsidRPr="00281DDE">
        <w:rPr>
          <w:rFonts w:ascii="Book Antiqua" w:eastAsia="Times New Roman" w:hAnsi="Book Antiqua" w:cs="Times New Roman"/>
          <w:sz w:val="20"/>
          <w:szCs w:val="20"/>
          <w:lang w:eastAsia="en-GB"/>
        </w:rPr>
        <w:t>8.30 12.30, 13.30 – 16.00 Mon – Fri</w:t>
      </w:r>
    </w:p>
    <w:p w:rsidR="00181AE2" w:rsidRPr="00281DDE" w:rsidRDefault="00181AE2" w:rsidP="00181AE2">
      <w:pPr>
        <w:jc w:val="center"/>
        <w:rPr>
          <w:rFonts w:ascii="Book Antiqua" w:eastAsia="Times New Roman" w:hAnsi="Book Antiqua" w:cs="Times New Roman"/>
          <w:sz w:val="20"/>
          <w:szCs w:val="20"/>
          <w:lang w:eastAsia="en-GB"/>
        </w:rPr>
      </w:pPr>
      <w:r w:rsidRPr="00281DDE">
        <w:rPr>
          <w:rFonts w:ascii="Book Antiqua" w:eastAsia="Times New Roman" w:hAnsi="Book Antiqua" w:cs="Times New Roman"/>
          <w:sz w:val="20"/>
          <w:szCs w:val="20"/>
          <w:lang w:eastAsia="en-GB"/>
        </w:rPr>
        <w:t xml:space="preserve">Call at Wimborne Hospital </w:t>
      </w:r>
    </w:p>
    <w:p w:rsidR="00181AE2" w:rsidRPr="00281DDE" w:rsidRDefault="00181AE2" w:rsidP="00181AE2">
      <w:pPr>
        <w:jc w:val="center"/>
        <w:rPr>
          <w:rFonts w:ascii="Book Antiqua" w:eastAsia="Times New Roman" w:hAnsi="Book Antiqua" w:cs="Times New Roman"/>
          <w:sz w:val="20"/>
          <w:szCs w:val="20"/>
          <w:lang w:eastAsia="en-GB"/>
        </w:rPr>
      </w:pPr>
      <w:r w:rsidRPr="00281DDE">
        <w:rPr>
          <w:rFonts w:ascii="Book Antiqua" w:eastAsia="Times New Roman" w:hAnsi="Book Antiqua" w:cs="Times New Roman"/>
          <w:sz w:val="20"/>
          <w:szCs w:val="20"/>
          <w:lang w:eastAsia="en-GB"/>
        </w:rPr>
        <w:t xml:space="preserve">(no appointment needed) </w:t>
      </w:r>
    </w:p>
    <w:p w:rsidR="00181AE2" w:rsidRPr="00281DDE" w:rsidRDefault="00181AE2" w:rsidP="00181AE2">
      <w:pPr>
        <w:jc w:val="center"/>
        <w:rPr>
          <w:rFonts w:ascii="Book Antiqua" w:eastAsia="Times New Roman" w:hAnsi="Book Antiqua" w:cs="Times New Roman"/>
          <w:sz w:val="20"/>
          <w:szCs w:val="20"/>
          <w:lang w:eastAsia="en-GB"/>
        </w:rPr>
      </w:pPr>
      <w:r w:rsidRPr="00281DDE">
        <w:rPr>
          <w:rFonts w:ascii="Book Antiqua" w:eastAsia="Times New Roman" w:hAnsi="Book Antiqua" w:cs="Times New Roman"/>
          <w:sz w:val="20"/>
          <w:szCs w:val="20"/>
          <w:lang w:eastAsia="en-GB"/>
        </w:rPr>
        <w:t>or telephone for advice.</w:t>
      </w:r>
    </w:p>
    <w:p w:rsidR="00181AE2" w:rsidRDefault="00181AE2" w:rsidP="00181AE2">
      <w:pPr>
        <w:jc w:val="center"/>
        <w:rPr>
          <w:rFonts w:ascii="Book Antiqua" w:eastAsia="Times New Roman" w:hAnsi="Book Antiqua" w:cs="Times New Roman"/>
          <w:sz w:val="20"/>
          <w:szCs w:val="20"/>
          <w:lang w:eastAsia="en-GB"/>
        </w:rPr>
      </w:pPr>
      <w:r w:rsidRPr="00281DDE">
        <w:rPr>
          <w:rFonts w:ascii="Book Antiqua" w:eastAsia="Times New Roman" w:hAnsi="Book Antiqua" w:cs="Times New Roman"/>
          <w:sz w:val="20"/>
          <w:szCs w:val="20"/>
          <w:lang w:eastAsia="en-GB"/>
        </w:rPr>
        <w:t>X-ray available for acute injuries</w:t>
      </w:r>
    </w:p>
    <w:p w:rsidR="00CE7BFE" w:rsidRPr="00281DDE" w:rsidRDefault="00CE7BFE" w:rsidP="00181AE2">
      <w:pPr>
        <w:jc w:val="center"/>
        <w:rPr>
          <w:rFonts w:ascii="Book Antiqua" w:eastAsia="Times New Roman" w:hAnsi="Book Antiqua" w:cs="Times New Roman"/>
          <w:sz w:val="20"/>
          <w:szCs w:val="20"/>
          <w:lang w:eastAsia="en-GB"/>
        </w:rPr>
      </w:pPr>
    </w:p>
    <w:p w:rsidR="00181AE2" w:rsidRPr="00CE7BFE" w:rsidRDefault="00181AE2" w:rsidP="00181AE2">
      <w:pPr>
        <w:jc w:val="center"/>
        <w:rPr>
          <w:rFonts w:ascii="Book Antiqua" w:eastAsia="Times New Roman" w:hAnsi="Book Antiqua" w:cs="Times New Roman"/>
          <w:b/>
          <w:color w:val="FF0000"/>
          <w:sz w:val="20"/>
          <w:szCs w:val="20"/>
          <w:lang w:eastAsia="en-GB"/>
        </w:rPr>
      </w:pPr>
      <w:r w:rsidRPr="00CE7BFE">
        <w:rPr>
          <w:rFonts w:ascii="Book Antiqua" w:eastAsia="Times New Roman" w:hAnsi="Book Antiqua" w:cs="Times New Roman"/>
          <w:b/>
          <w:color w:val="FF0000"/>
          <w:sz w:val="20"/>
          <w:szCs w:val="20"/>
          <w:lang w:eastAsia="en-GB"/>
        </w:rPr>
        <w:t>Serious and life-threatening conditions should attend A&amp;E or dial 999</w:t>
      </w:r>
    </w:p>
    <w:p w:rsidR="00181AE2" w:rsidRPr="00CE7BFE" w:rsidRDefault="00181AE2" w:rsidP="00181AE2">
      <w:pPr>
        <w:jc w:val="center"/>
        <w:rPr>
          <w:rFonts w:ascii="Book Antiqua" w:eastAsia="Times New Roman" w:hAnsi="Book Antiqua" w:cs="Times New Roman"/>
          <w:b/>
          <w:sz w:val="20"/>
          <w:szCs w:val="20"/>
          <w:lang w:eastAsia="en-GB"/>
        </w:rPr>
      </w:pPr>
    </w:p>
    <w:p w:rsidR="007370BA" w:rsidRDefault="00181AE2" w:rsidP="00181AE2">
      <w:pPr>
        <w:jc w:val="center"/>
        <w:rPr>
          <w:rFonts w:ascii="Book Antiqua" w:eastAsia="Times New Roman" w:hAnsi="Book Antiqua" w:cs="Times New Roman"/>
          <w:b/>
          <w:sz w:val="20"/>
          <w:szCs w:val="20"/>
          <w:lang w:eastAsia="en-GB"/>
        </w:rPr>
      </w:pPr>
      <w:r w:rsidRPr="00CE7BFE">
        <w:rPr>
          <w:rFonts w:ascii="Book Antiqua" w:eastAsia="Times New Roman" w:hAnsi="Book Antiqua" w:cs="Times New Roman"/>
          <w:b/>
          <w:sz w:val="20"/>
          <w:szCs w:val="20"/>
          <w:lang w:eastAsia="en-GB"/>
        </w:rPr>
        <w:t>For Out Of Hours help dial 111</w:t>
      </w:r>
    </w:p>
    <w:p w:rsidR="002D7BCE" w:rsidRDefault="002D7BCE" w:rsidP="00181AE2">
      <w:pPr>
        <w:jc w:val="center"/>
        <w:rPr>
          <w:rFonts w:ascii="Book Antiqua" w:eastAsia="Times New Roman" w:hAnsi="Book Antiqua" w:cs="Times New Roman"/>
          <w:b/>
          <w:sz w:val="20"/>
          <w:szCs w:val="20"/>
          <w:lang w:eastAsia="en-GB"/>
        </w:rPr>
      </w:pPr>
    </w:p>
    <w:p w:rsidR="007370BA" w:rsidRDefault="007370BA" w:rsidP="00181AE2">
      <w:pPr>
        <w:jc w:val="center"/>
        <w:rPr>
          <w:rFonts w:ascii="Book Antiqua" w:eastAsia="Times New Roman" w:hAnsi="Book Antiqua" w:cs="Times New Roman"/>
          <w:b/>
          <w:sz w:val="16"/>
          <w:szCs w:val="16"/>
          <w:lang w:eastAsia="en-GB"/>
        </w:rPr>
      </w:pPr>
      <w:r>
        <w:rPr>
          <w:rFonts w:ascii="Book Antiqua" w:eastAsia="Times New Roman" w:hAnsi="Book Antiqua" w:cs="Times New Roman"/>
          <w:b/>
          <w:sz w:val="20"/>
          <w:szCs w:val="20"/>
          <w:lang w:eastAsia="en-GB"/>
        </w:rPr>
        <w:t xml:space="preserve">             </w:t>
      </w:r>
      <w:r>
        <w:rPr>
          <w:rFonts w:ascii="Book Antiqua" w:eastAsia="Times New Roman" w:hAnsi="Book Antiqua" w:cs="Times New Roman"/>
          <w:b/>
          <w:sz w:val="20"/>
          <w:szCs w:val="20"/>
          <w:lang w:eastAsia="en-GB"/>
        </w:rPr>
        <w:tab/>
      </w:r>
      <w:r>
        <w:rPr>
          <w:rFonts w:ascii="Book Antiqua" w:eastAsia="Times New Roman" w:hAnsi="Book Antiqua" w:cs="Times New Roman"/>
          <w:b/>
          <w:sz w:val="20"/>
          <w:szCs w:val="20"/>
          <w:lang w:eastAsia="en-GB"/>
        </w:rPr>
        <w:tab/>
      </w:r>
      <w:r>
        <w:rPr>
          <w:rFonts w:ascii="Book Antiqua" w:eastAsia="Times New Roman" w:hAnsi="Book Antiqua" w:cs="Times New Roman"/>
          <w:b/>
          <w:sz w:val="20"/>
          <w:szCs w:val="20"/>
          <w:lang w:eastAsia="en-GB"/>
        </w:rPr>
        <w:tab/>
      </w:r>
      <w:r w:rsidRPr="007370BA">
        <w:rPr>
          <w:rFonts w:ascii="Book Antiqua" w:eastAsia="Times New Roman" w:hAnsi="Book Antiqua" w:cs="Times New Roman"/>
          <w:b/>
          <w:sz w:val="16"/>
          <w:szCs w:val="16"/>
          <w:lang w:eastAsia="en-GB"/>
        </w:rPr>
        <w:t>April 2015</w:t>
      </w:r>
    </w:p>
    <w:p w:rsidR="00356624" w:rsidRPr="007370BA" w:rsidRDefault="00356624" w:rsidP="00181AE2">
      <w:pPr>
        <w:jc w:val="center"/>
        <w:rPr>
          <w:rFonts w:ascii="Book Antiqua" w:hAnsi="Book Antiqua"/>
          <w:b/>
          <w:sz w:val="16"/>
          <w:szCs w:val="16"/>
        </w:rPr>
      </w:pPr>
      <w:r>
        <w:rPr>
          <w:rFonts w:ascii="Book Antiqua" w:eastAsia="Times New Roman" w:hAnsi="Book Antiqua" w:cs="Times New Roman"/>
          <w:b/>
          <w:sz w:val="16"/>
          <w:szCs w:val="16"/>
          <w:lang w:eastAsia="en-GB"/>
        </w:rPr>
        <w:t xml:space="preserve">                                        Review April 2016</w:t>
      </w:r>
    </w:p>
    <w:sectPr w:rsidR="00356624" w:rsidRPr="007370BA" w:rsidSect="000F29A3">
      <w:pgSz w:w="16838" w:h="11906" w:orient="landscape"/>
      <w:pgMar w:top="425" w:right="567" w:bottom="369"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0F"/>
    <w:rsid w:val="000F29A3"/>
    <w:rsid w:val="001540A8"/>
    <w:rsid w:val="001818E3"/>
    <w:rsid w:val="00181AE2"/>
    <w:rsid w:val="00281DDE"/>
    <w:rsid w:val="002D7BCE"/>
    <w:rsid w:val="00356624"/>
    <w:rsid w:val="00440048"/>
    <w:rsid w:val="007370BA"/>
    <w:rsid w:val="00787A7C"/>
    <w:rsid w:val="007D6DAA"/>
    <w:rsid w:val="0080467B"/>
    <w:rsid w:val="00A37A89"/>
    <w:rsid w:val="00A40602"/>
    <w:rsid w:val="00C55FC0"/>
    <w:rsid w:val="00CE7BFE"/>
    <w:rsid w:val="00D10E92"/>
    <w:rsid w:val="00D26AB5"/>
    <w:rsid w:val="00DF6A2C"/>
    <w:rsid w:val="00FC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10F"/>
    <w:rPr>
      <w:rFonts w:ascii="Tahoma" w:hAnsi="Tahoma" w:cs="Tahoma"/>
      <w:sz w:val="16"/>
      <w:szCs w:val="16"/>
    </w:rPr>
  </w:style>
  <w:style w:type="character" w:customStyle="1" w:styleId="BalloonTextChar">
    <w:name w:val="Balloon Text Char"/>
    <w:basedOn w:val="DefaultParagraphFont"/>
    <w:link w:val="BalloonText"/>
    <w:uiPriority w:val="99"/>
    <w:semiHidden/>
    <w:rsid w:val="00FC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10F"/>
    <w:rPr>
      <w:rFonts w:ascii="Tahoma" w:hAnsi="Tahoma" w:cs="Tahoma"/>
      <w:sz w:val="16"/>
      <w:szCs w:val="16"/>
    </w:rPr>
  </w:style>
  <w:style w:type="character" w:customStyle="1" w:styleId="BalloonTextChar">
    <w:name w:val="Balloon Text Char"/>
    <w:basedOn w:val="DefaultParagraphFont"/>
    <w:link w:val="BalloonText"/>
    <w:uiPriority w:val="99"/>
    <w:semiHidden/>
    <w:rsid w:val="00FC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0CBD-61DC-4115-9794-EFE05B54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2015-04-10T12:35:00Z</cp:lastPrinted>
  <dcterms:created xsi:type="dcterms:W3CDTF">2015-09-16T09:59:00Z</dcterms:created>
  <dcterms:modified xsi:type="dcterms:W3CDTF">2015-09-16T09:59:00Z</dcterms:modified>
</cp:coreProperties>
</file>